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4" w:rsidRPr="00304E92" w:rsidRDefault="00921824" w:rsidP="00921824">
      <w:pPr>
        <w:rPr>
          <w:rFonts w:ascii="Trebuchet MS" w:hAnsi="Trebuchet MS"/>
          <w:sz w:val="24"/>
          <w:szCs w:val="24"/>
        </w:rPr>
      </w:pPr>
      <w:bookmarkStart w:id="0" w:name="_GoBack"/>
      <w:bookmarkEnd w:id="0"/>
    </w:p>
    <w:tbl>
      <w:tblPr>
        <w:tblW w:w="10043" w:type="dxa"/>
        <w:tblInd w:w="-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821"/>
        <w:gridCol w:w="5501"/>
        <w:gridCol w:w="2721"/>
      </w:tblGrid>
      <w:tr w:rsidR="006358C7" w:rsidRPr="00304E92" w:rsidTr="00A44D95">
        <w:tc>
          <w:tcPr>
            <w:tcW w:w="1821" w:type="dxa"/>
            <w:tcBorders>
              <w:bottom w:val="single" w:sz="4" w:space="0" w:color="auto"/>
            </w:tcBorders>
            <w:shd w:val="clear" w:color="auto" w:fill="D9D9D9"/>
          </w:tcPr>
          <w:p w:rsidR="000B0A68" w:rsidRPr="00304E92" w:rsidRDefault="000B0A68" w:rsidP="00737CD6">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imes New Roman"/>
                <w:i w:val="0"/>
                <w:sz w:val="24"/>
                <w:szCs w:val="24"/>
              </w:rPr>
            </w:pPr>
            <w:r w:rsidRPr="00304E92">
              <w:rPr>
                <w:rFonts w:ascii="Trebuchet MS" w:hAnsi="Trebuchet MS" w:cs="Times New Roman"/>
                <w:i w:val="0"/>
                <w:sz w:val="24"/>
                <w:szCs w:val="24"/>
              </w:rPr>
              <w:t>1. Ürün Bilgileri</w:t>
            </w:r>
          </w:p>
        </w:tc>
        <w:tc>
          <w:tcPr>
            <w:tcW w:w="5501" w:type="dxa"/>
            <w:tcBorders>
              <w:bottom w:val="single" w:sz="4" w:space="0" w:color="auto"/>
              <w:right w:val="single" w:sz="4" w:space="0" w:color="auto"/>
            </w:tcBorders>
            <w:shd w:val="clear" w:color="auto" w:fill="D9D9D9"/>
            <w:vAlign w:val="center"/>
          </w:tcPr>
          <w:p w:rsidR="000B0A68" w:rsidRPr="00304E92" w:rsidRDefault="000B0A68" w:rsidP="00EF5512">
            <w:pPr>
              <w:jc w:val="center"/>
              <w:rPr>
                <w:rFonts w:ascii="Trebuchet MS" w:hAnsi="Trebuchet MS"/>
                <w:b/>
                <w:sz w:val="24"/>
                <w:szCs w:val="24"/>
              </w:rPr>
            </w:pPr>
            <w:r w:rsidRPr="00304E92">
              <w:rPr>
                <w:rFonts w:ascii="Trebuchet MS" w:hAnsi="Trebuchet MS"/>
                <w:b/>
                <w:sz w:val="24"/>
                <w:szCs w:val="24"/>
              </w:rPr>
              <w:t>Kabul Değeri</w:t>
            </w:r>
          </w:p>
        </w:tc>
        <w:tc>
          <w:tcPr>
            <w:tcW w:w="2721" w:type="dxa"/>
            <w:tcBorders>
              <w:bottom w:val="single" w:sz="4" w:space="0" w:color="auto"/>
              <w:right w:val="single" w:sz="4" w:space="0" w:color="auto"/>
            </w:tcBorders>
            <w:shd w:val="clear" w:color="auto" w:fill="D9D9D9"/>
          </w:tcPr>
          <w:p w:rsidR="000B0A68" w:rsidRPr="00304E92" w:rsidRDefault="000B0A68" w:rsidP="00EF5512">
            <w:pPr>
              <w:jc w:val="center"/>
              <w:rPr>
                <w:rFonts w:ascii="Trebuchet MS" w:hAnsi="Trebuchet MS"/>
                <w:b/>
                <w:sz w:val="24"/>
                <w:szCs w:val="24"/>
              </w:rPr>
            </w:pPr>
            <w:r w:rsidRPr="00304E92">
              <w:rPr>
                <w:rFonts w:ascii="Trebuchet MS" w:hAnsi="Trebuchet MS"/>
                <w:b/>
                <w:sz w:val="24"/>
                <w:szCs w:val="24"/>
              </w:rPr>
              <w:t>Referans Kriter</w:t>
            </w:r>
          </w:p>
        </w:tc>
      </w:tr>
      <w:tr w:rsidR="006358C7" w:rsidRPr="00304E92" w:rsidTr="00A44D95">
        <w:tc>
          <w:tcPr>
            <w:tcW w:w="1821" w:type="dxa"/>
            <w:tcBorders>
              <w:top w:val="single" w:sz="4" w:space="0" w:color="auto"/>
              <w:bottom w:val="single" w:sz="6" w:space="0" w:color="auto"/>
            </w:tcBorders>
            <w:vAlign w:val="center"/>
          </w:tcPr>
          <w:p w:rsidR="000B0A68" w:rsidRPr="00304E92" w:rsidRDefault="000B0A68" w:rsidP="000B0A68">
            <w:pPr>
              <w:rPr>
                <w:rFonts w:ascii="Trebuchet MS" w:hAnsi="Trebuchet MS"/>
                <w:b/>
                <w:sz w:val="24"/>
                <w:szCs w:val="24"/>
              </w:rPr>
            </w:pPr>
          </w:p>
        </w:tc>
        <w:tc>
          <w:tcPr>
            <w:tcW w:w="5501" w:type="dxa"/>
            <w:tcBorders>
              <w:top w:val="single" w:sz="4" w:space="0" w:color="auto"/>
              <w:bottom w:val="single" w:sz="6" w:space="0" w:color="auto"/>
              <w:right w:val="single" w:sz="4" w:space="0" w:color="auto"/>
            </w:tcBorders>
            <w:vAlign w:val="center"/>
          </w:tcPr>
          <w:p w:rsidR="000B0A68" w:rsidRPr="00304E92" w:rsidRDefault="000B0A68" w:rsidP="000B0A68">
            <w:pPr>
              <w:rPr>
                <w:rFonts w:ascii="Trebuchet MS" w:hAnsi="Trebuchet MS"/>
                <w:sz w:val="24"/>
                <w:szCs w:val="24"/>
              </w:rPr>
            </w:pPr>
          </w:p>
        </w:tc>
        <w:tc>
          <w:tcPr>
            <w:tcW w:w="2721" w:type="dxa"/>
            <w:tcBorders>
              <w:top w:val="single" w:sz="4" w:space="0" w:color="auto"/>
              <w:bottom w:val="single" w:sz="6" w:space="0" w:color="auto"/>
              <w:right w:val="single" w:sz="4" w:space="0" w:color="auto"/>
            </w:tcBorders>
            <w:vAlign w:val="center"/>
          </w:tcPr>
          <w:p w:rsidR="000B0A68" w:rsidRPr="00304E92" w:rsidRDefault="000B0A68" w:rsidP="006A2904">
            <w:pPr>
              <w:rPr>
                <w:rFonts w:ascii="Trebuchet MS" w:hAnsi="Trebuchet MS"/>
                <w:sz w:val="24"/>
                <w:szCs w:val="24"/>
              </w:rPr>
            </w:pPr>
          </w:p>
        </w:tc>
      </w:tr>
      <w:tr w:rsidR="00A44D95" w:rsidRPr="00304E92" w:rsidTr="00757E78">
        <w:tc>
          <w:tcPr>
            <w:tcW w:w="1821" w:type="dxa"/>
            <w:tcBorders>
              <w:top w:val="single" w:sz="4" w:space="0" w:color="auto"/>
              <w:bottom w:val="single" w:sz="6" w:space="0" w:color="auto"/>
            </w:tcBorders>
            <w:vAlign w:val="center"/>
          </w:tcPr>
          <w:p w:rsidR="00A44D95" w:rsidRPr="00304E92" w:rsidRDefault="00A44D95" w:rsidP="000B0A68">
            <w:pPr>
              <w:rPr>
                <w:rFonts w:ascii="Trebuchet MS" w:hAnsi="Trebuchet MS"/>
                <w:b/>
                <w:sz w:val="24"/>
                <w:szCs w:val="24"/>
              </w:rPr>
            </w:pPr>
            <w:r w:rsidRPr="00304E92">
              <w:rPr>
                <w:rFonts w:ascii="Trebuchet MS" w:hAnsi="Trebuchet MS"/>
                <w:b/>
                <w:sz w:val="24"/>
                <w:szCs w:val="24"/>
              </w:rPr>
              <w:t xml:space="preserve">Ürün tanımı </w:t>
            </w:r>
          </w:p>
          <w:p w:rsidR="00A44D95" w:rsidRPr="00304E92" w:rsidRDefault="00A44D95" w:rsidP="000B0A68">
            <w:pPr>
              <w:rPr>
                <w:rFonts w:ascii="Trebuchet MS" w:hAnsi="Trebuchet MS"/>
                <w:b/>
                <w:sz w:val="24"/>
                <w:szCs w:val="24"/>
              </w:rPr>
            </w:pPr>
          </w:p>
        </w:tc>
        <w:tc>
          <w:tcPr>
            <w:tcW w:w="5501" w:type="dxa"/>
            <w:tcBorders>
              <w:top w:val="single" w:sz="4" w:space="0" w:color="auto"/>
              <w:bottom w:val="single" w:sz="6" w:space="0" w:color="auto"/>
              <w:right w:val="single" w:sz="4" w:space="0" w:color="auto"/>
            </w:tcBorders>
            <w:vAlign w:val="center"/>
          </w:tcPr>
          <w:p w:rsidR="00A44D95" w:rsidRPr="00304E92" w:rsidRDefault="00A44D95" w:rsidP="006D1606">
            <w:pPr>
              <w:rPr>
                <w:rFonts w:ascii="Trebuchet MS" w:hAnsi="Trebuchet MS"/>
                <w:sz w:val="24"/>
                <w:szCs w:val="24"/>
              </w:rPr>
            </w:pPr>
            <w:r w:rsidRPr="00304E92">
              <w:rPr>
                <w:rStyle w:val="spelle"/>
                <w:rFonts w:ascii="Trebuchet MS" w:hAnsi="Trebuchet MS"/>
                <w:sz w:val="24"/>
                <w:szCs w:val="24"/>
              </w:rPr>
              <w:t>Hijyenik şartlarda</w:t>
            </w:r>
            <w:r w:rsidRPr="00304E92">
              <w:rPr>
                <w:rFonts w:ascii="Trebuchet MS" w:hAnsi="Trebuchet MS"/>
              </w:rPr>
              <w:t xml:space="preserve">, </w:t>
            </w:r>
            <w:r w:rsidRPr="00304E92">
              <w:rPr>
                <w:rStyle w:val="spelle"/>
                <w:rFonts w:ascii="Trebuchet MS" w:hAnsi="Trebuchet MS"/>
                <w:sz w:val="24"/>
                <w:szCs w:val="24"/>
              </w:rPr>
              <w:t xml:space="preserve">tekniğine uygun olarak kesilmiş taze piliçlerin tüyleri temizlendikten sonra ızgaralık buttan üst </w:t>
            </w:r>
            <w:proofErr w:type="spellStart"/>
            <w:r w:rsidRPr="00304E92">
              <w:rPr>
                <w:rStyle w:val="spelle"/>
                <w:rFonts w:ascii="Trebuchet MS" w:hAnsi="Trebuchet MS"/>
                <w:sz w:val="24"/>
                <w:szCs w:val="24"/>
              </w:rPr>
              <w:t>butun</w:t>
            </w:r>
            <w:proofErr w:type="spellEnd"/>
            <w:r w:rsidRPr="00304E92">
              <w:rPr>
                <w:rStyle w:val="spelle"/>
                <w:rFonts w:ascii="Trebuchet MS" w:hAnsi="Trebuchet MS"/>
                <w:sz w:val="24"/>
                <w:szCs w:val="24"/>
              </w:rPr>
              <w:t xml:space="preserve"> ayrılması ile elde edilen,</w:t>
            </w:r>
            <w:r w:rsidRPr="00304E92">
              <w:rPr>
                <w:rFonts w:ascii="Trebuchet MS" w:hAnsi="Trebuchet MS"/>
              </w:rPr>
              <w:t xml:space="preserve"> </w:t>
            </w:r>
            <w:r w:rsidRPr="00304E92">
              <w:rPr>
                <w:rStyle w:val="spelle"/>
                <w:rFonts w:ascii="Trebuchet MS" w:hAnsi="Trebuchet MS"/>
                <w:sz w:val="24"/>
                <w:szCs w:val="24"/>
              </w:rPr>
              <w:t>ince derili ve küçük gözenekli, ince kemikli ürünü (</w:t>
            </w:r>
            <w:r w:rsidRPr="00304E92">
              <w:rPr>
                <w:rFonts w:ascii="Trebuchet MS" w:hAnsi="Trebuchet MS"/>
                <w:sz w:val="24"/>
                <w:szCs w:val="24"/>
                <w:lang w:eastAsia="zh-CN"/>
              </w:rPr>
              <w:t>eklem yerinden kesilerek but incik kısmı ayrıldıktan sonra geriye kalan kısımları</w:t>
            </w:r>
            <w:r w:rsidRPr="00304E92">
              <w:rPr>
                <w:rFonts w:ascii="Trebuchet MS" w:hAnsi="Trebuchet MS"/>
              </w:rPr>
              <w:t xml:space="preserve">, </w:t>
            </w:r>
            <w:r w:rsidRPr="00304E92">
              <w:rPr>
                <w:rFonts w:ascii="Trebuchet MS" w:hAnsi="Trebuchet MS"/>
                <w:sz w:val="24"/>
                <w:szCs w:val="24"/>
                <w:lang w:eastAsia="zh-CN"/>
              </w:rPr>
              <w:t>alt but) ifade eder.</w:t>
            </w:r>
          </w:p>
        </w:tc>
        <w:tc>
          <w:tcPr>
            <w:tcW w:w="2721" w:type="dxa"/>
            <w:vMerge w:val="restart"/>
            <w:tcBorders>
              <w:top w:val="single" w:sz="4" w:space="0" w:color="auto"/>
              <w:right w:val="single" w:sz="4" w:space="0" w:color="auto"/>
            </w:tcBorders>
            <w:vAlign w:val="center"/>
          </w:tcPr>
          <w:p w:rsidR="00A44D95" w:rsidRPr="00304E92" w:rsidRDefault="00A44D95" w:rsidP="006A2904">
            <w:pPr>
              <w:rPr>
                <w:rFonts w:ascii="Trebuchet MS" w:hAnsi="Trebuchet MS"/>
                <w:sz w:val="24"/>
                <w:szCs w:val="24"/>
              </w:rPr>
            </w:pPr>
            <w:r w:rsidRPr="00304E92">
              <w:rPr>
                <w:rFonts w:ascii="Trebuchet MS" w:hAnsi="Trebuchet MS"/>
                <w:sz w:val="24"/>
                <w:szCs w:val="24"/>
                <w:shd w:val="clear" w:color="auto" w:fill="FFFFFF"/>
                <w:lang w:eastAsia="zh-CN"/>
              </w:rPr>
              <w:t>Tük Gıda Kodeksi Yönetmeliği Çiğ Kanatlı Eti ve Hazırlanmış Kanatlı Eti Karışımları Tebliği 221 Tebliğ No: 2006/29</w:t>
            </w:r>
          </w:p>
        </w:tc>
      </w:tr>
      <w:tr w:rsidR="00A44D95" w:rsidRPr="00304E92" w:rsidTr="00757E78">
        <w:tc>
          <w:tcPr>
            <w:tcW w:w="1821" w:type="dxa"/>
            <w:tcBorders>
              <w:top w:val="single" w:sz="4" w:space="0" w:color="auto"/>
              <w:bottom w:val="single" w:sz="6" w:space="0" w:color="auto"/>
            </w:tcBorders>
            <w:vAlign w:val="center"/>
          </w:tcPr>
          <w:p w:rsidR="00A44D95" w:rsidRPr="00304E92" w:rsidRDefault="00A44D95" w:rsidP="000B0A68">
            <w:pPr>
              <w:rPr>
                <w:rFonts w:ascii="Trebuchet MS" w:hAnsi="Trebuchet MS"/>
                <w:b/>
                <w:sz w:val="24"/>
                <w:szCs w:val="24"/>
              </w:rPr>
            </w:pPr>
            <w:r w:rsidRPr="00304E92">
              <w:rPr>
                <w:rFonts w:ascii="Trebuchet MS" w:hAnsi="Trebuchet MS"/>
                <w:b/>
                <w:sz w:val="24"/>
                <w:szCs w:val="24"/>
              </w:rPr>
              <w:t xml:space="preserve">Üretim Metodu </w:t>
            </w:r>
          </w:p>
          <w:p w:rsidR="00A44D95" w:rsidRPr="00304E92" w:rsidRDefault="00A44D95" w:rsidP="000B0A68">
            <w:pPr>
              <w:rPr>
                <w:rFonts w:ascii="Trebuchet MS" w:hAnsi="Trebuchet MS"/>
                <w:b/>
                <w:sz w:val="24"/>
                <w:szCs w:val="24"/>
              </w:rPr>
            </w:pPr>
          </w:p>
        </w:tc>
        <w:tc>
          <w:tcPr>
            <w:tcW w:w="5501" w:type="dxa"/>
            <w:tcBorders>
              <w:top w:val="single" w:sz="4" w:space="0" w:color="auto"/>
              <w:bottom w:val="single" w:sz="6" w:space="0" w:color="auto"/>
              <w:right w:val="single" w:sz="4" w:space="0" w:color="auto"/>
            </w:tcBorders>
            <w:vAlign w:val="center"/>
          </w:tcPr>
          <w:p w:rsidR="00A44D95" w:rsidRPr="00304E92" w:rsidRDefault="00A44D95" w:rsidP="006D1606">
            <w:pPr>
              <w:rPr>
                <w:rFonts w:ascii="Trebuchet MS" w:hAnsi="Trebuchet MS"/>
                <w:sz w:val="24"/>
                <w:szCs w:val="24"/>
              </w:rPr>
            </w:pPr>
            <w:r w:rsidRPr="00304E92">
              <w:rPr>
                <w:rFonts w:ascii="Trebuchet MS" w:hAnsi="Trebuchet MS"/>
                <w:sz w:val="24"/>
                <w:szCs w:val="24"/>
              </w:rPr>
              <w:t>TS 8057’ye göre kesilmiş, soğutulmuş ve sıcaklığı - 2°C ilâ + 4°C olan günlük piliç eti.</w:t>
            </w:r>
          </w:p>
        </w:tc>
        <w:tc>
          <w:tcPr>
            <w:tcW w:w="2721" w:type="dxa"/>
            <w:vMerge/>
            <w:tcBorders>
              <w:bottom w:val="single" w:sz="6" w:space="0" w:color="auto"/>
              <w:right w:val="single" w:sz="4" w:space="0" w:color="auto"/>
            </w:tcBorders>
            <w:vAlign w:val="center"/>
          </w:tcPr>
          <w:p w:rsidR="00A44D95" w:rsidRPr="00304E92" w:rsidRDefault="00A44D95" w:rsidP="006A2904">
            <w:pPr>
              <w:rPr>
                <w:rFonts w:ascii="Trebuchet MS" w:hAnsi="Trebuchet MS"/>
                <w:sz w:val="24"/>
                <w:szCs w:val="24"/>
              </w:rPr>
            </w:pPr>
          </w:p>
        </w:tc>
      </w:tr>
      <w:tr w:rsidR="006358C7" w:rsidRPr="00304E92" w:rsidTr="00A44D95">
        <w:tc>
          <w:tcPr>
            <w:tcW w:w="1821" w:type="dxa"/>
            <w:tcBorders>
              <w:top w:val="single" w:sz="6" w:space="0" w:color="auto"/>
              <w:bottom w:val="single" w:sz="6" w:space="0" w:color="auto"/>
            </w:tcBorders>
            <w:shd w:val="clear" w:color="auto" w:fill="FFFFFF"/>
            <w:vAlign w:val="center"/>
          </w:tcPr>
          <w:p w:rsidR="000B0A68" w:rsidRPr="00304E92" w:rsidRDefault="000B0A68" w:rsidP="000B0A68">
            <w:pPr>
              <w:rPr>
                <w:rFonts w:ascii="Trebuchet MS" w:hAnsi="Trebuchet MS"/>
                <w:b/>
                <w:sz w:val="24"/>
                <w:szCs w:val="24"/>
              </w:rPr>
            </w:pPr>
            <w:r w:rsidRPr="00304E92">
              <w:rPr>
                <w:rFonts w:ascii="Trebuchet MS" w:hAnsi="Trebuchet MS"/>
                <w:b/>
                <w:sz w:val="24"/>
                <w:szCs w:val="24"/>
              </w:rPr>
              <w:t>Özel Girdi Şartları</w:t>
            </w:r>
          </w:p>
        </w:tc>
        <w:tc>
          <w:tcPr>
            <w:tcW w:w="5501" w:type="dxa"/>
            <w:tcBorders>
              <w:top w:val="single" w:sz="6" w:space="0" w:color="auto"/>
              <w:bottom w:val="single" w:sz="6" w:space="0" w:color="auto"/>
              <w:right w:val="single" w:sz="4" w:space="0" w:color="auto"/>
            </w:tcBorders>
            <w:shd w:val="clear" w:color="auto" w:fill="FFFFFF"/>
            <w:vAlign w:val="center"/>
          </w:tcPr>
          <w:p w:rsidR="009A4686" w:rsidRPr="00304E92" w:rsidRDefault="009A4686" w:rsidP="000B0A68">
            <w:pPr>
              <w:rPr>
                <w:rFonts w:ascii="Trebuchet MS" w:hAnsi="Trebuchet MS"/>
                <w:sz w:val="24"/>
                <w:szCs w:val="24"/>
              </w:rPr>
            </w:pPr>
            <w:r w:rsidRPr="00304E92">
              <w:rPr>
                <w:rFonts w:ascii="Trebuchet MS" w:hAnsi="Trebuchet MS"/>
                <w:sz w:val="24"/>
                <w:szCs w:val="24"/>
                <w:lang w:eastAsia="zh-CN"/>
              </w:rPr>
              <w:t>Kasalardaki tavuk etleri su salmış olmayacaktır.</w:t>
            </w:r>
          </w:p>
          <w:p w:rsidR="009A4686" w:rsidRPr="00304E92" w:rsidRDefault="009A4686" w:rsidP="000B0A68">
            <w:pPr>
              <w:rPr>
                <w:rFonts w:ascii="Trebuchet MS" w:hAnsi="Trebuchet MS"/>
                <w:sz w:val="24"/>
                <w:szCs w:val="24"/>
              </w:rPr>
            </w:pPr>
            <w:r w:rsidRPr="00304E92">
              <w:rPr>
                <w:rFonts w:ascii="Trebuchet MS" w:hAnsi="Trebuchet MS"/>
                <w:sz w:val="24"/>
                <w:szCs w:val="24"/>
                <w:lang w:eastAsia="zh-CN"/>
              </w:rPr>
              <w:t>Baget dolgun etli, ağırlıkları</w:t>
            </w:r>
            <w:r w:rsidRPr="00304E92">
              <w:rPr>
                <w:rFonts w:ascii="Trebuchet MS" w:hAnsi="Trebuchet MS"/>
                <w:b/>
                <w:bCs/>
                <w:sz w:val="24"/>
                <w:szCs w:val="24"/>
                <w:lang w:eastAsia="zh-CN"/>
              </w:rPr>
              <w:t xml:space="preserve"> 130-150 gr.</w:t>
            </w:r>
            <w:r w:rsidRPr="00304E92">
              <w:rPr>
                <w:rFonts w:ascii="Trebuchet MS" w:hAnsi="Trebuchet MS"/>
                <w:sz w:val="24"/>
                <w:szCs w:val="24"/>
                <w:lang w:eastAsia="zh-CN"/>
              </w:rPr>
              <w:t xml:space="preserve"> arasında olacaktır. Parça tavuk bagetler günlük kesim olacak, dondurulmuş olmayacak,</w:t>
            </w:r>
          </w:p>
          <w:p w:rsidR="009A4686" w:rsidRPr="00304E92" w:rsidRDefault="00866F17" w:rsidP="000B0A68">
            <w:pPr>
              <w:rPr>
                <w:rFonts w:ascii="Trebuchet MS" w:hAnsi="Trebuchet MS"/>
                <w:sz w:val="24"/>
                <w:szCs w:val="24"/>
              </w:rPr>
            </w:pPr>
            <w:r w:rsidRPr="00304E92">
              <w:rPr>
                <w:rFonts w:ascii="Trebuchet MS" w:hAnsi="Trebuchet MS"/>
                <w:sz w:val="24"/>
                <w:szCs w:val="24"/>
                <w:lang w:eastAsia="zh-CN"/>
              </w:rPr>
              <w:t>Her ambalajda bulunan tavuk baget</w:t>
            </w:r>
            <w:r w:rsidR="00715621" w:rsidRPr="00304E92">
              <w:rPr>
                <w:rFonts w:ascii="Trebuchet MS" w:hAnsi="Trebuchet MS"/>
                <w:sz w:val="24"/>
                <w:szCs w:val="24"/>
                <w:lang w:eastAsia="zh-CN"/>
              </w:rPr>
              <w:t xml:space="preserve"> etinin aynı çeşitteki en büyükle en küçük parça arasındaki kütle farkı %10’u (yüzde on) geçmeyecektir.</w:t>
            </w:r>
          </w:p>
          <w:p w:rsidR="004F7A13" w:rsidRDefault="004F7A13" w:rsidP="008172F5">
            <w:pPr>
              <w:rPr>
                <w:rFonts w:ascii="Trebuchet MS" w:hAnsi="Trebuchet MS"/>
                <w:sz w:val="24"/>
                <w:szCs w:val="24"/>
              </w:rPr>
            </w:pPr>
          </w:p>
          <w:p w:rsidR="007C1A08" w:rsidRPr="00304E92" w:rsidRDefault="00FF701B" w:rsidP="008172F5">
            <w:pPr>
              <w:rPr>
                <w:rFonts w:ascii="Trebuchet MS" w:hAnsi="Trebuchet MS"/>
                <w:sz w:val="24"/>
                <w:szCs w:val="24"/>
              </w:rPr>
            </w:pPr>
            <w:r w:rsidRPr="00304E92">
              <w:rPr>
                <w:rFonts w:ascii="Trebuchet MS" w:hAnsi="Trebuchet MS"/>
                <w:sz w:val="24"/>
                <w:szCs w:val="24"/>
              </w:rPr>
              <w:t>Yüklenici firma merkez mutfağa teslim ettiği malların yetkililerce gösterilen depolara yerleştirilmesinden sorumludur. Bu amaçla her mal tesliminde yeterli insan gücünü bulundurmak zorundadır.</w:t>
            </w:r>
          </w:p>
        </w:tc>
        <w:tc>
          <w:tcPr>
            <w:tcW w:w="2721" w:type="dxa"/>
            <w:tcBorders>
              <w:top w:val="single" w:sz="6" w:space="0" w:color="auto"/>
              <w:bottom w:val="single" w:sz="6" w:space="0" w:color="auto"/>
              <w:right w:val="single" w:sz="4" w:space="0" w:color="auto"/>
            </w:tcBorders>
            <w:shd w:val="clear" w:color="auto" w:fill="FFFFFF"/>
            <w:vAlign w:val="center"/>
          </w:tcPr>
          <w:p w:rsidR="00331BAD" w:rsidRPr="00304E92" w:rsidRDefault="00FF701B" w:rsidP="008172F5">
            <w:pPr>
              <w:rPr>
                <w:rFonts w:ascii="Trebuchet MS" w:hAnsi="Trebuchet MS"/>
                <w:sz w:val="24"/>
                <w:szCs w:val="24"/>
              </w:rPr>
            </w:pPr>
            <w:r w:rsidRPr="00304E92">
              <w:rPr>
                <w:rFonts w:ascii="Trebuchet MS" w:hAnsi="Trebuchet MS"/>
                <w:sz w:val="24"/>
                <w:szCs w:val="24"/>
              </w:rPr>
              <w:t>Ege Üniversitesi</w:t>
            </w:r>
          </w:p>
        </w:tc>
      </w:tr>
      <w:tr w:rsidR="006358C7" w:rsidRPr="00304E92" w:rsidTr="00A44D95">
        <w:trPr>
          <w:trHeight w:val="446"/>
        </w:trPr>
        <w:tc>
          <w:tcPr>
            <w:tcW w:w="1821" w:type="dxa"/>
            <w:tcBorders>
              <w:top w:val="single" w:sz="6" w:space="0" w:color="auto"/>
              <w:bottom w:val="single" w:sz="8" w:space="0" w:color="auto"/>
            </w:tcBorders>
            <w:shd w:val="clear" w:color="auto" w:fill="FFFFFF"/>
            <w:vAlign w:val="center"/>
          </w:tcPr>
          <w:p w:rsidR="004616A9" w:rsidRPr="00304E92" w:rsidRDefault="004616A9" w:rsidP="000B0A68">
            <w:pPr>
              <w:rPr>
                <w:rFonts w:ascii="Trebuchet MS" w:hAnsi="Trebuchet MS"/>
                <w:b/>
                <w:sz w:val="24"/>
                <w:szCs w:val="24"/>
              </w:rPr>
            </w:pPr>
            <w:r w:rsidRPr="00304E92">
              <w:rPr>
                <w:rFonts w:ascii="Trebuchet MS" w:hAnsi="Trebuchet MS"/>
                <w:b/>
                <w:sz w:val="24"/>
                <w:szCs w:val="24"/>
              </w:rPr>
              <w:t>Kullanım Şekli</w:t>
            </w:r>
          </w:p>
        </w:tc>
        <w:tc>
          <w:tcPr>
            <w:tcW w:w="5501" w:type="dxa"/>
            <w:tcBorders>
              <w:top w:val="single" w:sz="6" w:space="0" w:color="auto"/>
              <w:bottom w:val="single" w:sz="8" w:space="0" w:color="auto"/>
              <w:right w:val="single" w:sz="4" w:space="0" w:color="auto"/>
            </w:tcBorders>
            <w:shd w:val="clear" w:color="auto" w:fill="FFFFFF"/>
            <w:vAlign w:val="center"/>
          </w:tcPr>
          <w:p w:rsidR="004616A9" w:rsidRPr="00304E92" w:rsidRDefault="004616A9" w:rsidP="00986220">
            <w:pPr>
              <w:rPr>
                <w:rFonts w:ascii="Trebuchet MS" w:hAnsi="Trebuchet MS"/>
                <w:sz w:val="24"/>
                <w:szCs w:val="24"/>
              </w:rPr>
            </w:pPr>
            <w:r w:rsidRPr="00304E92">
              <w:rPr>
                <w:rFonts w:ascii="Trebuchet MS" w:hAnsi="Trebuchet MS"/>
                <w:sz w:val="24"/>
                <w:szCs w:val="24"/>
              </w:rPr>
              <w:t xml:space="preserve">Pişirilerek kullanılır. </w:t>
            </w:r>
          </w:p>
        </w:tc>
        <w:tc>
          <w:tcPr>
            <w:tcW w:w="2721" w:type="dxa"/>
            <w:tcBorders>
              <w:top w:val="single" w:sz="6" w:space="0" w:color="auto"/>
              <w:bottom w:val="single" w:sz="8" w:space="0" w:color="auto"/>
              <w:right w:val="single" w:sz="4" w:space="0" w:color="auto"/>
            </w:tcBorders>
            <w:shd w:val="clear" w:color="auto" w:fill="FFFFFF"/>
            <w:vAlign w:val="center"/>
          </w:tcPr>
          <w:p w:rsidR="004616A9" w:rsidRPr="00304E92" w:rsidRDefault="004616A9" w:rsidP="000B0A68">
            <w:pPr>
              <w:rPr>
                <w:rFonts w:ascii="Trebuchet MS" w:hAnsi="Trebuchet MS"/>
                <w:sz w:val="24"/>
                <w:szCs w:val="24"/>
              </w:rPr>
            </w:pPr>
          </w:p>
        </w:tc>
      </w:tr>
    </w:tbl>
    <w:p w:rsidR="00737CD6" w:rsidRPr="00304E92" w:rsidRDefault="00737CD6" w:rsidP="00921824">
      <w:pPr>
        <w:spacing w:after="120"/>
        <w:rPr>
          <w:rFonts w:ascii="Trebuchet MS" w:hAnsi="Trebuchet MS"/>
          <w:sz w:val="24"/>
          <w:szCs w:val="24"/>
        </w:rPr>
      </w:pPr>
    </w:p>
    <w:tbl>
      <w:tblPr>
        <w:tblW w:w="100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76"/>
        <w:gridCol w:w="4962"/>
        <w:gridCol w:w="2693"/>
      </w:tblGrid>
      <w:tr w:rsidR="006358C7" w:rsidRPr="00304E92" w:rsidTr="00A44D95">
        <w:tc>
          <w:tcPr>
            <w:tcW w:w="2376" w:type="dxa"/>
            <w:tcBorders>
              <w:bottom w:val="single" w:sz="4" w:space="0" w:color="auto"/>
            </w:tcBorders>
            <w:shd w:val="clear" w:color="auto" w:fill="D9D9D9"/>
          </w:tcPr>
          <w:p w:rsidR="00DE44DA" w:rsidRPr="00304E92" w:rsidRDefault="00DE44DA" w:rsidP="00737CD6">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imes New Roman"/>
                <w:i w:val="0"/>
                <w:sz w:val="24"/>
                <w:szCs w:val="24"/>
              </w:rPr>
            </w:pPr>
            <w:r w:rsidRPr="00304E92">
              <w:rPr>
                <w:rFonts w:ascii="Trebuchet MS" w:hAnsi="Trebuchet MS" w:cs="Times New Roman"/>
                <w:i w:val="0"/>
                <w:sz w:val="24"/>
                <w:szCs w:val="24"/>
              </w:rPr>
              <w:t>2. Duyusal Özellikler</w:t>
            </w:r>
          </w:p>
        </w:tc>
        <w:tc>
          <w:tcPr>
            <w:tcW w:w="4962" w:type="dxa"/>
            <w:tcBorders>
              <w:bottom w:val="single" w:sz="4" w:space="0" w:color="auto"/>
              <w:right w:val="single" w:sz="4" w:space="0" w:color="auto"/>
            </w:tcBorders>
            <w:shd w:val="clear" w:color="auto" w:fill="D9D9D9"/>
          </w:tcPr>
          <w:p w:rsidR="00DE44DA" w:rsidRPr="00304E92" w:rsidRDefault="00DE44DA" w:rsidP="003948AA">
            <w:pPr>
              <w:jc w:val="center"/>
              <w:rPr>
                <w:rFonts w:ascii="Trebuchet MS" w:hAnsi="Trebuchet MS"/>
                <w:b/>
                <w:sz w:val="24"/>
                <w:szCs w:val="24"/>
              </w:rPr>
            </w:pPr>
            <w:r w:rsidRPr="00304E92">
              <w:rPr>
                <w:rFonts w:ascii="Trebuchet MS" w:hAnsi="Trebuchet MS"/>
                <w:b/>
                <w:sz w:val="24"/>
                <w:szCs w:val="24"/>
              </w:rPr>
              <w:t>Kabul Değeri</w:t>
            </w:r>
          </w:p>
        </w:tc>
        <w:tc>
          <w:tcPr>
            <w:tcW w:w="2693" w:type="dxa"/>
            <w:tcBorders>
              <w:bottom w:val="single" w:sz="4" w:space="0" w:color="auto"/>
              <w:right w:val="single" w:sz="4" w:space="0" w:color="auto"/>
            </w:tcBorders>
            <w:shd w:val="clear" w:color="auto" w:fill="D9D9D9"/>
          </w:tcPr>
          <w:p w:rsidR="00DE44DA" w:rsidRPr="00304E92" w:rsidRDefault="00DE44DA" w:rsidP="003C262B">
            <w:pPr>
              <w:jc w:val="center"/>
              <w:rPr>
                <w:rFonts w:ascii="Trebuchet MS" w:hAnsi="Trebuchet MS"/>
                <w:b/>
                <w:sz w:val="24"/>
                <w:szCs w:val="24"/>
              </w:rPr>
            </w:pPr>
            <w:r w:rsidRPr="00304E92">
              <w:rPr>
                <w:rFonts w:ascii="Trebuchet MS" w:hAnsi="Trebuchet MS"/>
                <w:b/>
                <w:sz w:val="24"/>
                <w:szCs w:val="24"/>
              </w:rPr>
              <w:t>Referans Kriter</w:t>
            </w:r>
          </w:p>
        </w:tc>
      </w:tr>
      <w:tr w:rsidR="00226B01" w:rsidRPr="00304E92" w:rsidTr="00A44D95">
        <w:trPr>
          <w:trHeight w:val="562"/>
        </w:trPr>
        <w:tc>
          <w:tcPr>
            <w:tcW w:w="2376" w:type="dxa"/>
            <w:tcBorders>
              <w:top w:val="single" w:sz="4" w:space="0" w:color="auto"/>
            </w:tcBorders>
            <w:vAlign w:val="center"/>
          </w:tcPr>
          <w:p w:rsidR="00226B01" w:rsidRPr="00304E92" w:rsidRDefault="00226B01" w:rsidP="0014769E">
            <w:pPr>
              <w:rPr>
                <w:rFonts w:ascii="Trebuchet MS" w:hAnsi="Trebuchet MS"/>
                <w:b/>
                <w:sz w:val="24"/>
                <w:szCs w:val="24"/>
              </w:rPr>
            </w:pPr>
            <w:r w:rsidRPr="00304E92">
              <w:rPr>
                <w:rFonts w:ascii="Trebuchet MS" w:hAnsi="Trebuchet MS"/>
                <w:b/>
                <w:sz w:val="24"/>
                <w:szCs w:val="24"/>
              </w:rPr>
              <w:t>Renk ve Görünüş</w:t>
            </w:r>
          </w:p>
          <w:p w:rsidR="00226B01" w:rsidRPr="00304E92" w:rsidRDefault="00226B01" w:rsidP="0014769E">
            <w:pPr>
              <w:rPr>
                <w:rFonts w:ascii="Trebuchet MS" w:hAnsi="Trebuchet MS"/>
                <w:b/>
                <w:sz w:val="24"/>
                <w:szCs w:val="24"/>
              </w:rPr>
            </w:pPr>
          </w:p>
        </w:tc>
        <w:tc>
          <w:tcPr>
            <w:tcW w:w="4962" w:type="dxa"/>
            <w:tcBorders>
              <w:top w:val="single" w:sz="4" w:space="0" w:color="auto"/>
              <w:right w:val="single" w:sz="4" w:space="0" w:color="auto"/>
            </w:tcBorders>
            <w:vAlign w:val="center"/>
          </w:tcPr>
          <w:p w:rsidR="00226B01" w:rsidRPr="00304E92" w:rsidRDefault="00226B01" w:rsidP="00226B01">
            <w:pPr>
              <w:rPr>
                <w:rFonts w:ascii="Trebuchet MS" w:hAnsi="Trebuchet MS"/>
                <w:sz w:val="24"/>
                <w:szCs w:val="24"/>
              </w:rPr>
            </w:pPr>
            <w:r w:rsidRPr="00304E92">
              <w:rPr>
                <w:rFonts w:ascii="Trebuchet MS" w:hAnsi="Trebuchet MS"/>
                <w:sz w:val="24"/>
                <w:szCs w:val="24"/>
              </w:rPr>
              <w:t>Kendine has renk, koku ve görünüşte, parça bütünlüğü bozulmamış olmalı ve kemikler kırık veya parçalı olmamalıdır.</w:t>
            </w:r>
          </w:p>
        </w:tc>
        <w:tc>
          <w:tcPr>
            <w:tcW w:w="2693" w:type="dxa"/>
            <w:vMerge w:val="restart"/>
            <w:tcBorders>
              <w:top w:val="single" w:sz="4" w:space="0" w:color="auto"/>
              <w:right w:val="single" w:sz="4" w:space="0" w:color="auto"/>
            </w:tcBorders>
            <w:vAlign w:val="center"/>
          </w:tcPr>
          <w:p w:rsidR="00226B01" w:rsidRPr="00304E92" w:rsidRDefault="00226B01" w:rsidP="008172F5">
            <w:pPr>
              <w:rPr>
                <w:rFonts w:ascii="Trebuchet MS" w:hAnsi="Trebuchet MS"/>
                <w:sz w:val="24"/>
                <w:szCs w:val="24"/>
              </w:rPr>
            </w:pPr>
            <w:r w:rsidRPr="00304E92">
              <w:rPr>
                <w:rFonts w:ascii="Trebuchet MS" w:hAnsi="Trebuchet MS"/>
                <w:sz w:val="24"/>
                <w:szCs w:val="24"/>
              </w:rPr>
              <w:t>Tük Gıda Kodeksi Yönetmeliği Çiğ Kanatlı Eti ve Hazırlanmış Kanatlı Eti Karışımları Tebliği</w:t>
            </w:r>
          </w:p>
          <w:p w:rsidR="00226B01" w:rsidRPr="00304E92" w:rsidRDefault="00226B01" w:rsidP="008172F5">
            <w:pPr>
              <w:rPr>
                <w:rFonts w:ascii="Trebuchet MS" w:hAnsi="Trebuchet MS"/>
                <w:sz w:val="24"/>
                <w:szCs w:val="24"/>
              </w:rPr>
            </w:pPr>
            <w:r w:rsidRPr="00304E92">
              <w:rPr>
                <w:rFonts w:ascii="Trebuchet MS" w:hAnsi="Trebuchet MS"/>
                <w:sz w:val="24"/>
                <w:szCs w:val="24"/>
              </w:rPr>
              <w:t>TS 12325</w:t>
            </w:r>
          </w:p>
        </w:tc>
      </w:tr>
      <w:tr w:rsidR="00226B01" w:rsidRPr="00304E92" w:rsidTr="00A44D95">
        <w:trPr>
          <w:trHeight w:val="848"/>
        </w:trPr>
        <w:tc>
          <w:tcPr>
            <w:tcW w:w="2376" w:type="dxa"/>
            <w:vAlign w:val="center"/>
          </w:tcPr>
          <w:p w:rsidR="00226B01" w:rsidRPr="00304E92" w:rsidRDefault="00226B01" w:rsidP="0014769E">
            <w:pPr>
              <w:rPr>
                <w:rFonts w:ascii="Trebuchet MS" w:hAnsi="Trebuchet MS"/>
                <w:b/>
                <w:sz w:val="24"/>
                <w:szCs w:val="24"/>
              </w:rPr>
            </w:pPr>
            <w:r w:rsidRPr="00304E92">
              <w:rPr>
                <w:rFonts w:ascii="Trebuchet MS" w:hAnsi="Trebuchet MS"/>
                <w:b/>
                <w:sz w:val="24"/>
                <w:szCs w:val="24"/>
              </w:rPr>
              <w:t>Tat ve Koku</w:t>
            </w:r>
          </w:p>
          <w:p w:rsidR="00226B01" w:rsidRPr="00304E92" w:rsidRDefault="00226B01" w:rsidP="0014769E">
            <w:pPr>
              <w:rPr>
                <w:rFonts w:ascii="Trebuchet MS" w:hAnsi="Trebuchet MS"/>
                <w:b/>
                <w:sz w:val="24"/>
                <w:szCs w:val="24"/>
              </w:rPr>
            </w:pPr>
          </w:p>
        </w:tc>
        <w:tc>
          <w:tcPr>
            <w:tcW w:w="4962" w:type="dxa"/>
            <w:tcBorders>
              <w:right w:val="single" w:sz="4" w:space="0" w:color="auto"/>
            </w:tcBorders>
            <w:vAlign w:val="center"/>
          </w:tcPr>
          <w:p w:rsidR="00226B01" w:rsidRPr="00304E92" w:rsidRDefault="00226B01" w:rsidP="00DE3DF6">
            <w:pPr>
              <w:rPr>
                <w:rFonts w:ascii="Trebuchet MS" w:hAnsi="Trebuchet MS"/>
                <w:sz w:val="24"/>
                <w:szCs w:val="24"/>
              </w:rPr>
            </w:pPr>
            <w:proofErr w:type="gramStart"/>
            <w:r w:rsidRPr="00304E92">
              <w:rPr>
                <w:rFonts w:ascii="Trebuchet MS" w:hAnsi="Trebuchet MS"/>
                <w:sz w:val="24"/>
                <w:szCs w:val="24"/>
              </w:rPr>
              <w:t>bozulmamış</w:t>
            </w:r>
            <w:proofErr w:type="gramEnd"/>
            <w:r w:rsidRPr="00304E92">
              <w:rPr>
                <w:rFonts w:ascii="Trebuchet MS" w:hAnsi="Trebuchet MS"/>
                <w:sz w:val="24"/>
                <w:szCs w:val="24"/>
              </w:rPr>
              <w:t>, kokuşmamış, acılaşmamış, donma yanığına uğramamış, yabancı koku sinmemiş</w:t>
            </w:r>
            <w:r w:rsidRPr="00304E92">
              <w:rPr>
                <w:rFonts w:ascii="Trebuchet MS" w:hAnsi="Trebuchet MS"/>
                <w:sz w:val="24"/>
                <w:szCs w:val="24"/>
                <w:lang w:eastAsia="zh-CN"/>
              </w:rPr>
              <w:t xml:space="preserve"> ekşi koku ve bozuk et kokusu olmamalı</w:t>
            </w:r>
          </w:p>
        </w:tc>
        <w:tc>
          <w:tcPr>
            <w:tcW w:w="2693" w:type="dxa"/>
            <w:vMerge/>
            <w:tcBorders>
              <w:right w:val="single" w:sz="4" w:space="0" w:color="auto"/>
            </w:tcBorders>
          </w:tcPr>
          <w:p w:rsidR="00226B01" w:rsidRPr="00304E92" w:rsidRDefault="00226B01" w:rsidP="0014769E">
            <w:pPr>
              <w:rPr>
                <w:rFonts w:ascii="Trebuchet MS" w:hAnsi="Trebuchet MS"/>
                <w:sz w:val="24"/>
                <w:szCs w:val="24"/>
              </w:rPr>
            </w:pPr>
          </w:p>
        </w:tc>
      </w:tr>
    </w:tbl>
    <w:p w:rsidR="00737CD6" w:rsidRPr="00304E92" w:rsidRDefault="00737CD6" w:rsidP="00921824">
      <w:pPr>
        <w:pStyle w:val="DipnotMetni"/>
        <w:overflowPunct w:val="0"/>
        <w:autoSpaceDE w:val="0"/>
        <w:autoSpaceDN w:val="0"/>
        <w:adjustRightInd w:val="0"/>
        <w:spacing w:before="0" w:after="120"/>
        <w:jc w:val="left"/>
        <w:textAlignment w:val="baseline"/>
        <w:rPr>
          <w:rFonts w:ascii="Trebuchet MS" w:hAnsi="Trebuchet MS"/>
          <w:sz w:val="24"/>
          <w:szCs w:val="24"/>
        </w:rPr>
      </w:pPr>
    </w:p>
    <w:tbl>
      <w:tblPr>
        <w:tblW w:w="102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6237"/>
        <w:gridCol w:w="2018"/>
      </w:tblGrid>
      <w:tr w:rsidR="006358C7" w:rsidRPr="00304E92" w:rsidTr="00A44D95">
        <w:tc>
          <w:tcPr>
            <w:tcW w:w="1951" w:type="dxa"/>
            <w:tcBorders>
              <w:bottom w:val="single" w:sz="4" w:space="0" w:color="auto"/>
            </w:tcBorders>
            <w:shd w:val="clear" w:color="auto" w:fill="D9D9D9"/>
            <w:vAlign w:val="bottom"/>
          </w:tcPr>
          <w:p w:rsidR="00B85B0C" w:rsidRPr="00304E92" w:rsidRDefault="00B85B0C" w:rsidP="00737CD6">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rPr>
              <w:lastRenderedPageBreak/>
              <w:t>3. Fiziksel Özellikler</w:t>
            </w:r>
          </w:p>
        </w:tc>
        <w:tc>
          <w:tcPr>
            <w:tcW w:w="6237" w:type="dxa"/>
            <w:tcBorders>
              <w:bottom w:val="single" w:sz="4" w:space="0" w:color="auto"/>
            </w:tcBorders>
            <w:shd w:val="clear" w:color="auto" w:fill="D9D9D9"/>
            <w:vAlign w:val="bottom"/>
          </w:tcPr>
          <w:p w:rsidR="00B85B0C" w:rsidRPr="00304E92" w:rsidRDefault="00B85B0C" w:rsidP="00CC6E3B">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Kabul Değeri</w:t>
            </w:r>
          </w:p>
        </w:tc>
        <w:tc>
          <w:tcPr>
            <w:tcW w:w="2018" w:type="dxa"/>
            <w:tcBorders>
              <w:bottom w:val="single" w:sz="4" w:space="0" w:color="auto"/>
            </w:tcBorders>
            <w:shd w:val="clear" w:color="auto" w:fill="D9D9D9"/>
            <w:vAlign w:val="bottom"/>
          </w:tcPr>
          <w:p w:rsidR="00B85B0C" w:rsidRPr="00304E92" w:rsidRDefault="00B85B0C" w:rsidP="00CC6E3B">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Referans Kriter</w:t>
            </w:r>
          </w:p>
        </w:tc>
      </w:tr>
      <w:tr w:rsidR="006358C7" w:rsidRPr="00304E92" w:rsidTr="004F7A13">
        <w:tc>
          <w:tcPr>
            <w:tcW w:w="1951" w:type="dxa"/>
            <w:shd w:val="clear" w:color="auto" w:fill="auto"/>
          </w:tcPr>
          <w:p w:rsidR="00B85B0C" w:rsidRPr="00304E92" w:rsidRDefault="00CC6E3B" w:rsidP="004F7A13">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i w:val="0"/>
                <w:sz w:val="24"/>
                <w:szCs w:val="24"/>
              </w:rPr>
            </w:pPr>
            <w:r w:rsidRPr="00304E92">
              <w:rPr>
                <w:rFonts w:ascii="Trebuchet MS" w:hAnsi="Trebuchet MS" w:cs="Times New Roman"/>
                <w:i w:val="0"/>
                <w:sz w:val="24"/>
                <w:szCs w:val="24"/>
              </w:rPr>
              <w:t>Yabancı Madde</w:t>
            </w:r>
          </w:p>
        </w:tc>
        <w:tc>
          <w:tcPr>
            <w:tcW w:w="6237" w:type="dxa"/>
            <w:shd w:val="clear" w:color="auto" w:fill="auto"/>
            <w:vAlign w:val="bottom"/>
          </w:tcPr>
          <w:p w:rsidR="00B85B0C" w:rsidRDefault="006D1606" w:rsidP="00CC6E3B">
            <w:pPr>
              <w:rPr>
                <w:rFonts w:ascii="Trebuchet MS" w:hAnsi="Trebuchet MS"/>
                <w:sz w:val="24"/>
                <w:szCs w:val="24"/>
                <w:lang w:eastAsia="zh-CN"/>
              </w:rPr>
            </w:pPr>
            <w:proofErr w:type="gramStart"/>
            <w:r w:rsidRPr="00304E92">
              <w:rPr>
                <w:rFonts w:ascii="Trebuchet MS" w:hAnsi="Trebuchet MS"/>
                <w:sz w:val="24"/>
                <w:szCs w:val="24"/>
                <w:lang w:eastAsia="zh-CN"/>
              </w:rPr>
              <w:t>H</w:t>
            </w:r>
            <w:r w:rsidR="009A4686" w:rsidRPr="00304E92">
              <w:rPr>
                <w:rFonts w:ascii="Trebuchet MS" w:hAnsi="Trebuchet MS"/>
                <w:sz w:val="24"/>
                <w:szCs w:val="24"/>
                <w:lang w:eastAsia="zh-CN"/>
              </w:rPr>
              <w:t>erhangi</w:t>
            </w:r>
            <w:r w:rsidRPr="00304E92">
              <w:rPr>
                <w:rFonts w:ascii="Trebuchet MS" w:hAnsi="Trebuchet MS"/>
                <w:sz w:val="24"/>
                <w:szCs w:val="24"/>
                <w:lang w:eastAsia="zh-CN"/>
              </w:rPr>
              <w:t xml:space="preserve"> </w:t>
            </w:r>
            <w:r w:rsidR="009A4686" w:rsidRPr="00304E92">
              <w:rPr>
                <w:rFonts w:ascii="Trebuchet MS" w:hAnsi="Trebuchet MS"/>
                <w:sz w:val="24"/>
                <w:szCs w:val="24"/>
                <w:lang w:eastAsia="zh-CN"/>
              </w:rPr>
              <w:t xml:space="preserve"> bir</w:t>
            </w:r>
            <w:proofErr w:type="gramEnd"/>
            <w:r w:rsidR="009A4686" w:rsidRPr="00304E92">
              <w:rPr>
                <w:rFonts w:ascii="Trebuchet MS" w:hAnsi="Trebuchet MS"/>
                <w:sz w:val="24"/>
                <w:szCs w:val="24"/>
                <w:lang w:eastAsia="zh-CN"/>
              </w:rPr>
              <w:t xml:space="preserve"> organik veya inorganik bulaşma belirtisi (sinek, böcek gibi zararlıların kendileri veya bunların kalıntılar</w:t>
            </w:r>
            <w:r w:rsidR="006358C7" w:rsidRPr="00304E92">
              <w:rPr>
                <w:rFonts w:ascii="Trebuchet MS" w:hAnsi="Trebuchet MS"/>
                <w:sz w:val="24"/>
                <w:szCs w:val="24"/>
                <w:lang w:eastAsia="zh-CN"/>
              </w:rPr>
              <w:t>ı ve yumurtaları, çöp, toprak v</w:t>
            </w:r>
            <w:r w:rsidR="009A4686" w:rsidRPr="00304E92">
              <w:rPr>
                <w:rFonts w:ascii="Trebuchet MS" w:hAnsi="Trebuchet MS"/>
                <w:sz w:val="24"/>
                <w:szCs w:val="24"/>
                <w:lang w:eastAsia="zh-CN"/>
              </w:rPr>
              <w:t>b. yabancı madde) görülmeyecektir.</w:t>
            </w:r>
          </w:p>
          <w:p w:rsidR="004F7A13" w:rsidRDefault="004F7A13" w:rsidP="00CC6E3B">
            <w:pPr>
              <w:rPr>
                <w:rFonts w:ascii="Trebuchet MS" w:hAnsi="Trebuchet MS"/>
                <w:sz w:val="24"/>
                <w:szCs w:val="24"/>
                <w:lang w:eastAsia="zh-CN"/>
              </w:rPr>
            </w:pPr>
            <w:r>
              <w:rPr>
                <w:rFonts w:ascii="Trebuchet MS" w:hAnsi="Trebuchet MS"/>
                <w:sz w:val="24"/>
                <w:szCs w:val="24"/>
                <w:lang w:eastAsia="zh-CN"/>
              </w:rPr>
              <w:t>Baget üzerindeki tüyler tamamen uzaklaştırılmış olmalıdır.</w:t>
            </w:r>
          </w:p>
          <w:p w:rsidR="004F7A13" w:rsidRPr="00304E92" w:rsidRDefault="004F7A13" w:rsidP="00CC6E3B">
            <w:pPr>
              <w:rPr>
                <w:rFonts w:ascii="Trebuchet MS" w:hAnsi="Trebuchet MS"/>
                <w:sz w:val="24"/>
                <w:szCs w:val="24"/>
              </w:rPr>
            </w:pPr>
            <w:r>
              <w:rPr>
                <w:rFonts w:ascii="Trebuchet MS" w:hAnsi="Trebuchet MS"/>
                <w:sz w:val="24"/>
                <w:szCs w:val="24"/>
                <w:lang w:eastAsia="zh-CN"/>
              </w:rPr>
              <w:t>Eklem yerleri düzgün kesilmiş olmalı, kemik kırığı içermemelidir.</w:t>
            </w:r>
          </w:p>
        </w:tc>
        <w:tc>
          <w:tcPr>
            <w:tcW w:w="2018" w:type="dxa"/>
            <w:shd w:val="clear" w:color="auto" w:fill="auto"/>
            <w:vAlign w:val="bottom"/>
          </w:tcPr>
          <w:p w:rsidR="00B85B0C" w:rsidRPr="00304E92" w:rsidRDefault="00A44D95" w:rsidP="00A44D95">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b w:val="0"/>
                <w:bCs w:val="0"/>
                <w:i w:val="0"/>
                <w:sz w:val="24"/>
                <w:szCs w:val="24"/>
                <w:lang w:eastAsia="ja-JP"/>
              </w:rPr>
            </w:pPr>
            <w:r w:rsidRPr="00304E92">
              <w:rPr>
                <w:rFonts w:ascii="Trebuchet MS" w:hAnsi="Trebuchet MS" w:cs="Times New Roman"/>
                <w:b w:val="0"/>
                <w:bCs w:val="0"/>
                <w:i w:val="0"/>
                <w:sz w:val="24"/>
                <w:szCs w:val="24"/>
                <w:lang w:eastAsia="ja-JP"/>
              </w:rPr>
              <w:t>Ege Üniversitesi</w:t>
            </w:r>
          </w:p>
        </w:tc>
      </w:tr>
      <w:tr w:rsidR="006358C7" w:rsidRPr="00304E92" w:rsidTr="00A44D95">
        <w:tc>
          <w:tcPr>
            <w:tcW w:w="1951" w:type="dxa"/>
            <w:shd w:val="clear" w:color="auto" w:fill="auto"/>
            <w:vAlign w:val="center"/>
          </w:tcPr>
          <w:p w:rsidR="00CC6E3B" w:rsidRPr="00304E92" w:rsidRDefault="00CC6E3B" w:rsidP="00CC6E3B">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r w:rsidRPr="00304E92">
              <w:rPr>
                <w:rFonts w:ascii="Trebuchet MS" w:hAnsi="Trebuchet MS" w:cs="Times New Roman"/>
                <w:i w:val="0"/>
                <w:sz w:val="24"/>
                <w:szCs w:val="24"/>
              </w:rPr>
              <w:t>Dış Görünüş</w:t>
            </w:r>
          </w:p>
        </w:tc>
        <w:tc>
          <w:tcPr>
            <w:tcW w:w="6237" w:type="dxa"/>
            <w:shd w:val="clear" w:color="auto" w:fill="auto"/>
            <w:vAlign w:val="center"/>
          </w:tcPr>
          <w:p w:rsidR="00CC6E3B" w:rsidRPr="00304E92" w:rsidRDefault="00D273E4" w:rsidP="00CC6E3B">
            <w:pPr>
              <w:rPr>
                <w:rFonts w:ascii="Trebuchet MS" w:hAnsi="Trebuchet MS"/>
                <w:sz w:val="24"/>
                <w:szCs w:val="24"/>
              </w:rPr>
            </w:pPr>
            <w:r w:rsidRPr="00304E92">
              <w:rPr>
                <w:rFonts w:ascii="Trebuchet MS" w:hAnsi="Trebuchet MS"/>
                <w:sz w:val="24"/>
                <w:szCs w:val="24"/>
              </w:rPr>
              <w:t xml:space="preserve">Ürünler bozulmuş olmamalıdır. Bozulmayı baskılayacak herhangi bir işlem veya madde uygulanmış olmamalıdır. </w:t>
            </w:r>
            <w:proofErr w:type="gramStart"/>
            <w:r w:rsidR="009A4686" w:rsidRPr="00304E92">
              <w:rPr>
                <w:rFonts w:ascii="Trebuchet MS" w:hAnsi="Trebuchet MS"/>
                <w:sz w:val="24"/>
                <w:szCs w:val="24"/>
                <w:lang w:eastAsia="zh-CN"/>
              </w:rPr>
              <w:t>çürük</w:t>
            </w:r>
            <w:proofErr w:type="gramEnd"/>
            <w:r w:rsidR="009A4686" w:rsidRPr="00304E92">
              <w:rPr>
                <w:rFonts w:ascii="Trebuchet MS" w:hAnsi="Trebuchet MS"/>
                <w:sz w:val="24"/>
                <w:szCs w:val="24"/>
                <w:lang w:eastAsia="zh-CN"/>
              </w:rPr>
              <w:t>, morarma olmayacak</w:t>
            </w:r>
          </w:p>
        </w:tc>
        <w:tc>
          <w:tcPr>
            <w:tcW w:w="2018" w:type="dxa"/>
            <w:shd w:val="clear" w:color="auto" w:fill="auto"/>
            <w:vAlign w:val="center"/>
          </w:tcPr>
          <w:p w:rsidR="00CC6E3B" w:rsidRPr="00304E92" w:rsidRDefault="00CC6E3B" w:rsidP="008172F5">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bl>
    <w:p w:rsidR="00CC6E3B" w:rsidRPr="00304E92" w:rsidRDefault="00CC6E3B" w:rsidP="00921824">
      <w:pPr>
        <w:spacing w:after="120"/>
        <w:rPr>
          <w:rFonts w:ascii="Trebuchet MS" w:hAnsi="Trebuchet M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4111"/>
        <w:gridCol w:w="2118"/>
      </w:tblGrid>
      <w:tr w:rsidR="006358C7" w:rsidRPr="00304E92" w:rsidTr="00A44D95">
        <w:trPr>
          <w:trHeight w:val="265"/>
        </w:trPr>
        <w:tc>
          <w:tcPr>
            <w:tcW w:w="3794" w:type="dxa"/>
            <w:shd w:val="clear" w:color="auto" w:fill="D9D9D9"/>
          </w:tcPr>
          <w:p w:rsidR="00CC6E3B" w:rsidRPr="00304E92" w:rsidRDefault="00CC6E3B" w:rsidP="00EF5512">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imes New Roman"/>
                <w:i w:val="0"/>
                <w:sz w:val="24"/>
                <w:szCs w:val="24"/>
              </w:rPr>
            </w:pPr>
            <w:r w:rsidRPr="00304E92">
              <w:rPr>
                <w:rFonts w:ascii="Trebuchet MS" w:hAnsi="Trebuchet MS" w:cs="Times New Roman"/>
                <w:i w:val="0"/>
                <w:sz w:val="24"/>
                <w:szCs w:val="24"/>
              </w:rPr>
              <w:t>4.  Kimyasal Özellikler</w:t>
            </w:r>
          </w:p>
        </w:tc>
        <w:tc>
          <w:tcPr>
            <w:tcW w:w="4111" w:type="dxa"/>
            <w:shd w:val="clear" w:color="auto" w:fill="D9D9D9"/>
            <w:vAlign w:val="bottom"/>
          </w:tcPr>
          <w:p w:rsidR="00CC6E3B" w:rsidRPr="00304E92" w:rsidRDefault="00CC6E3B" w:rsidP="003C262B">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Kabul Değeri</w:t>
            </w:r>
          </w:p>
        </w:tc>
        <w:tc>
          <w:tcPr>
            <w:tcW w:w="2118" w:type="dxa"/>
            <w:shd w:val="clear" w:color="auto" w:fill="D9D9D9"/>
            <w:vAlign w:val="bottom"/>
          </w:tcPr>
          <w:p w:rsidR="00CC6E3B" w:rsidRPr="00304E92" w:rsidRDefault="00CC6E3B" w:rsidP="003C262B">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Referans Kriter</w:t>
            </w:r>
          </w:p>
        </w:tc>
      </w:tr>
      <w:tr w:rsidR="00A44D95" w:rsidRPr="00304E92" w:rsidTr="00A44D95">
        <w:trPr>
          <w:trHeight w:val="341"/>
        </w:trPr>
        <w:tc>
          <w:tcPr>
            <w:tcW w:w="3794" w:type="dxa"/>
            <w:shd w:val="clear" w:color="auto" w:fill="auto"/>
            <w:vAlign w:val="center"/>
          </w:tcPr>
          <w:p w:rsidR="00A44D95" w:rsidRPr="00304E92" w:rsidRDefault="00A44D95" w:rsidP="00A44D95">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i w:val="0"/>
                <w:sz w:val="24"/>
                <w:szCs w:val="24"/>
              </w:rPr>
            </w:pPr>
            <w:proofErr w:type="spellStart"/>
            <w:r w:rsidRPr="00304E92">
              <w:rPr>
                <w:rFonts w:ascii="Trebuchet MS" w:hAnsi="Trebuchet MS"/>
                <w:i w:val="0"/>
                <w:sz w:val="24"/>
                <w:szCs w:val="24"/>
              </w:rPr>
              <w:t>pH</w:t>
            </w:r>
            <w:proofErr w:type="spellEnd"/>
            <w:r w:rsidRPr="00304E92">
              <w:rPr>
                <w:rFonts w:ascii="Trebuchet MS" w:hAnsi="Trebuchet MS"/>
                <w:i w:val="0"/>
                <w:sz w:val="24"/>
                <w:szCs w:val="24"/>
              </w:rPr>
              <w:t xml:space="preserve"> değeri</w:t>
            </w:r>
          </w:p>
        </w:tc>
        <w:tc>
          <w:tcPr>
            <w:tcW w:w="4111" w:type="dxa"/>
            <w:shd w:val="clear" w:color="auto" w:fill="auto"/>
            <w:vAlign w:val="center"/>
          </w:tcPr>
          <w:p w:rsidR="00A44D95" w:rsidRPr="00304E92" w:rsidRDefault="00A44D95" w:rsidP="00A44D95">
            <w:pPr>
              <w:rPr>
                <w:rFonts w:ascii="Trebuchet MS" w:hAnsi="Trebuchet MS"/>
                <w:sz w:val="24"/>
                <w:szCs w:val="24"/>
              </w:rPr>
            </w:pPr>
            <w:proofErr w:type="gramStart"/>
            <w:r w:rsidRPr="00304E92">
              <w:rPr>
                <w:rFonts w:ascii="Trebuchet MS" w:hAnsi="Trebuchet MS"/>
                <w:sz w:val="24"/>
                <w:szCs w:val="24"/>
              </w:rPr>
              <w:t>en</w:t>
            </w:r>
            <w:proofErr w:type="gramEnd"/>
            <w:r w:rsidRPr="00304E92">
              <w:rPr>
                <w:rFonts w:ascii="Trebuchet MS" w:hAnsi="Trebuchet MS"/>
                <w:sz w:val="24"/>
                <w:szCs w:val="24"/>
              </w:rPr>
              <w:t xml:space="preserve"> çok 6,2</w:t>
            </w:r>
          </w:p>
        </w:tc>
        <w:tc>
          <w:tcPr>
            <w:tcW w:w="2118" w:type="dxa"/>
            <w:vMerge w:val="restart"/>
            <w:shd w:val="clear" w:color="auto" w:fill="auto"/>
            <w:vAlign w:val="center"/>
          </w:tcPr>
          <w:p w:rsidR="00A44D95" w:rsidRPr="00304E92" w:rsidRDefault="00A44D95"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r w:rsidRPr="00304E92">
              <w:rPr>
                <w:rFonts w:ascii="Trebuchet MS" w:hAnsi="Trebuchet MS" w:cs="Times New Roman"/>
                <w:b w:val="0"/>
                <w:bCs w:val="0"/>
                <w:i w:val="0"/>
                <w:sz w:val="24"/>
                <w:szCs w:val="24"/>
                <w:lang w:eastAsia="ja-JP"/>
              </w:rPr>
              <w:t xml:space="preserve">TS 12325 </w:t>
            </w:r>
          </w:p>
        </w:tc>
      </w:tr>
      <w:tr w:rsidR="00A44D95" w:rsidRPr="00304E92" w:rsidTr="00A44D95">
        <w:trPr>
          <w:trHeight w:val="340"/>
        </w:trPr>
        <w:tc>
          <w:tcPr>
            <w:tcW w:w="3794" w:type="dxa"/>
            <w:shd w:val="clear" w:color="auto" w:fill="auto"/>
            <w:vAlign w:val="center"/>
          </w:tcPr>
          <w:p w:rsidR="00A44D95" w:rsidRPr="00304E92" w:rsidRDefault="00A44D95" w:rsidP="00A44D95">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i w:val="0"/>
                <w:sz w:val="24"/>
                <w:szCs w:val="24"/>
              </w:rPr>
            </w:pPr>
            <w:proofErr w:type="spellStart"/>
            <w:r w:rsidRPr="00304E92">
              <w:rPr>
                <w:rFonts w:ascii="Trebuchet MS" w:hAnsi="Trebuchet MS"/>
                <w:i w:val="0"/>
                <w:sz w:val="24"/>
                <w:szCs w:val="24"/>
              </w:rPr>
              <w:t>Tiyobarbiturik</w:t>
            </w:r>
            <w:proofErr w:type="spellEnd"/>
            <w:r w:rsidRPr="00304E92">
              <w:rPr>
                <w:rFonts w:ascii="Trebuchet MS" w:hAnsi="Trebuchet MS"/>
                <w:i w:val="0"/>
                <w:sz w:val="24"/>
                <w:szCs w:val="24"/>
              </w:rPr>
              <w:t xml:space="preserve"> asit (TBA) değeri</w:t>
            </w:r>
          </w:p>
        </w:tc>
        <w:tc>
          <w:tcPr>
            <w:tcW w:w="4111" w:type="dxa"/>
            <w:shd w:val="clear" w:color="auto" w:fill="auto"/>
            <w:vAlign w:val="center"/>
          </w:tcPr>
          <w:p w:rsidR="00A44D95" w:rsidRPr="00304E92" w:rsidRDefault="00A44D95" w:rsidP="00226B01">
            <w:pPr>
              <w:rPr>
                <w:rFonts w:ascii="Trebuchet MS" w:hAnsi="Trebuchet MS"/>
                <w:sz w:val="24"/>
                <w:szCs w:val="24"/>
              </w:rPr>
            </w:pPr>
            <w:proofErr w:type="gramStart"/>
            <w:r w:rsidRPr="00304E92">
              <w:rPr>
                <w:rFonts w:ascii="Trebuchet MS" w:hAnsi="Trebuchet MS"/>
                <w:sz w:val="24"/>
                <w:szCs w:val="24"/>
              </w:rPr>
              <w:t>en</w:t>
            </w:r>
            <w:proofErr w:type="gramEnd"/>
            <w:r w:rsidRPr="00304E92">
              <w:rPr>
                <w:rFonts w:ascii="Trebuchet MS" w:hAnsi="Trebuchet MS"/>
                <w:sz w:val="24"/>
                <w:szCs w:val="24"/>
              </w:rPr>
              <w:t xml:space="preserve"> çok 1,0 </w:t>
            </w:r>
            <w:proofErr w:type="spellStart"/>
            <w:r w:rsidRPr="00304E92">
              <w:rPr>
                <w:rFonts w:ascii="Trebuchet MS" w:hAnsi="Trebuchet MS"/>
                <w:sz w:val="24"/>
                <w:szCs w:val="24"/>
              </w:rPr>
              <w:t>mcg</w:t>
            </w:r>
            <w:proofErr w:type="spellEnd"/>
            <w:r w:rsidRPr="00304E92">
              <w:rPr>
                <w:rFonts w:ascii="Trebuchet MS" w:hAnsi="Trebuchet MS"/>
                <w:sz w:val="24"/>
                <w:szCs w:val="24"/>
              </w:rPr>
              <w:t xml:space="preserve"> MA/g, </w:t>
            </w:r>
          </w:p>
        </w:tc>
        <w:tc>
          <w:tcPr>
            <w:tcW w:w="2118" w:type="dxa"/>
            <w:vMerge/>
            <w:shd w:val="clear" w:color="auto" w:fill="auto"/>
            <w:vAlign w:val="center"/>
          </w:tcPr>
          <w:p w:rsidR="00A44D95" w:rsidRPr="00304E92" w:rsidRDefault="00A44D95"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r w:rsidR="00A44D95" w:rsidRPr="00304E92" w:rsidTr="00A44D95">
        <w:trPr>
          <w:trHeight w:val="340"/>
        </w:trPr>
        <w:tc>
          <w:tcPr>
            <w:tcW w:w="3794" w:type="dxa"/>
            <w:shd w:val="clear" w:color="auto" w:fill="auto"/>
            <w:vAlign w:val="center"/>
          </w:tcPr>
          <w:p w:rsidR="00A44D95" w:rsidRPr="00304E92" w:rsidRDefault="00A44D95" w:rsidP="003C262B">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i w:val="0"/>
                <w:sz w:val="24"/>
                <w:szCs w:val="24"/>
              </w:rPr>
            </w:pPr>
            <w:r w:rsidRPr="00304E92">
              <w:rPr>
                <w:rFonts w:ascii="Trebuchet MS" w:hAnsi="Trebuchet MS"/>
                <w:i w:val="0"/>
                <w:sz w:val="24"/>
                <w:szCs w:val="24"/>
              </w:rPr>
              <w:t>Amonyak</w:t>
            </w:r>
          </w:p>
        </w:tc>
        <w:tc>
          <w:tcPr>
            <w:tcW w:w="4111" w:type="dxa"/>
            <w:shd w:val="clear" w:color="auto" w:fill="auto"/>
            <w:vAlign w:val="center"/>
          </w:tcPr>
          <w:p w:rsidR="00A44D95" w:rsidRPr="00304E92" w:rsidRDefault="00A44D95" w:rsidP="00226B01">
            <w:pPr>
              <w:rPr>
                <w:rFonts w:ascii="Trebuchet MS" w:hAnsi="Trebuchet MS"/>
                <w:sz w:val="24"/>
                <w:szCs w:val="24"/>
              </w:rPr>
            </w:pPr>
            <w:proofErr w:type="gramStart"/>
            <w:r w:rsidRPr="00304E92">
              <w:rPr>
                <w:rFonts w:ascii="Trebuchet MS" w:hAnsi="Trebuchet MS"/>
                <w:sz w:val="24"/>
                <w:szCs w:val="24"/>
              </w:rPr>
              <w:t>en</w:t>
            </w:r>
            <w:proofErr w:type="gramEnd"/>
            <w:r w:rsidRPr="00304E92">
              <w:rPr>
                <w:rFonts w:ascii="Trebuchet MS" w:hAnsi="Trebuchet MS"/>
                <w:sz w:val="24"/>
                <w:szCs w:val="24"/>
              </w:rPr>
              <w:t xml:space="preserve"> çok kütlece 30 mg/100g</w:t>
            </w:r>
          </w:p>
        </w:tc>
        <w:tc>
          <w:tcPr>
            <w:tcW w:w="2118" w:type="dxa"/>
            <w:vMerge/>
            <w:shd w:val="clear" w:color="auto" w:fill="auto"/>
            <w:vAlign w:val="center"/>
          </w:tcPr>
          <w:p w:rsidR="00A44D95" w:rsidRPr="00304E92" w:rsidRDefault="00A44D95"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bl>
    <w:p w:rsidR="00CC6E3B" w:rsidRPr="00304E92" w:rsidRDefault="00CC6E3B" w:rsidP="00921824">
      <w:pPr>
        <w:spacing w:after="120"/>
        <w:rPr>
          <w:rFonts w:ascii="Trebuchet MS" w:hAnsi="Trebuchet MS"/>
          <w:sz w:val="24"/>
          <w:szCs w:val="24"/>
        </w:rPr>
      </w:pPr>
    </w:p>
    <w:tbl>
      <w:tblPr>
        <w:tblW w:w="100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2660"/>
        <w:gridCol w:w="4678"/>
        <w:gridCol w:w="2723"/>
      </w:tblGrid>
      <w:tr w:rsidR="006358C7" w:rsidRPr="00304E92" w:rsidTr="00CC6E3B">
        <w:tc>
          <w:tcPr>
            <w:tcW w:w="2660" w:type="dxa"/>
            <w:shd w:val="clear" w:color="auto" w:fill="D9D9D9"/>
            <w:vAlign w:val="center"/>
          </w:tcPr>
          <w:p w:rsidR="00CC6E3B" w:rsidRPr="00304E92" w:rsidRDefault="00CC6E3B" w:rsidP="00CC6E3B">
            <w:pPr>
              <w:pStyle w:val="Balk2"/>
              <w:numPr>
                <w:ilvl w:val="1"/>
                <w:numId w:val="0"/>
              </w:numPr>
              <w:tabs>
                <w:tab w:val="num" w:pos="38"/>
              </w:tabs>
              <w:overflowPunct/>
              <w:autoSpaceDE/>
              <w:autoSpaceDN/>
              <w:adjustRightInd/>
              <w:spacing w:before="20" w:after="20"/>
              <w:ind w:left="38"/>
              <w:textAlignment w:val="auto"/>
              <w:rPr>
                <w:rFonts w:ascii="Trebuchet MS" w:hAnsi="Trebuchet MS" w:cs="Times New Roman"/>
                <w:i w:val="0"/>
                <w:sz w:val="24"/>
                <w:szCs w:val="24"/>
              </w:rPr>
            </w:pPr>
            <w:r w:rsidRPr="00304E92">
              <w:rPr>
                <w:rFonts w:ascii="Trebuchet MS" w:hAnsi="Trebuchet MS" w:cs="Times New Roman"/>
                <w:i w:val="0"/>
                <w:sz w:val="24"/>
                <w:szCs w:val="24"/>
              </w:rPr>
              <w:t xml:space="preserve">5.Mikrobiyolojik Özellikleri </w:t>
            </w:r>
          </w:p>
        </w:tc>
        <w:tc>
          <w:tcPr>
            <w:tcW w:w="4678" w:type="dxa"/>
            <w:shd w:val="clear" w:color="auto" w:fill="D9D9D9"/>
            <w:vAlign w:val="center"/>
          </w:tcPr>
          <w:p w:rsidR="00CC6E3B" w:rsidRPr="00304E92" w:rsidRDefault="00CC6E3B" w:rsidP="00540FB7">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Kabul Değeri</w:t>
            </w:r>
          </w:p>
        </w:tc>
        <w:tc>
          <w:tcPr>
            <w:tcW w:w="2723" w:type="dxa"/>
            <w:shd w:val="clear" w:color="auto" w:fill="D9D9D9"/>
            <w:vAlign w:val="center"/>
          </w:tcPr>
          <w:p w:rsidR="00CC6E3B" w:rsidRPr="00304E92" w:rsidRDefault="00CC6E3B" w:rsidP="00540FB7">
            <w:pPr>
              <w:pStyle w:val="Balk2"/>
              <w:numPr>
                <w:ilvl w:val="1"/>
                <w:numId w:val="0"/>
              </w:numPr>
              <w:tabs>
                <w:tab w:val="num" w:pos="576"/>
              </w:tabs>
              <w:overflowPunct/>
              <w:autoSpaceDE/>
              <w:autoSpaceDN/>
              <w:adjustRightInd/>
              <w:spacing w:before="20" w:after="20"/>
              <w:ind w:left="576" w:hanging="576"/>
              <w:jc w:val="center"/>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Referans Kriter</w:t>
            </w:r>
          </w:p>
        </w:tc>
      </w:tr>
      <w:tr w:rsidR="000A3E88" w:rsidRPr="00304E92" w:rsidTr="008E7711">
        <w:tc>
          <w:tcPr>
            <w:tcW w:w="2660" w:type="dxa"/>
            <w:shd w:val="clear" w:color="auto" w:fill="auto"/>
            <w:vAlign w:val="center"/>
          </w:tcPr>
          <w:p w:rsidR="000A3E88" w:rsidRPr="00123CA4" w:rsidRDefault="000A3E88" w:rsidP="00A56F4C">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proofErr w:type="spellStart"/>
            <w:r w:rsidRPr="00123CA4">
              <w:rPr>
                <w:rFonts w:ascii="Trebuchet MS" w:hAnsi="Trebuchet MS" w:cs="Times New Roman"/>
                <w:i w:val="0"/>
                <w:sz w:val="24"/>
                <w:szCs w:val="24"/>
              </w:rPr>
              <w:t>Salmonella</w:t>
            </w:r>
            <w:proofErr w:type="spellEnd"/>
            <w:r w:rsidR="00A477DA">
              <w:rPr>
                <w:rFonts w:ascii="Trebuchet MS" w:hAnsi="Trebuchet MS" w:cs="Times New Roman"/>
                <w:i w:val="0"/>
                <w:sz w:val="24"/>
                <w:szCs w:val="24"/>
              </w:rPr>
              <w:t xml:space="preserve"> </w:t>
            </w:r>
            <w:proofErr w:type="spellStart"/>
            <w:r w:rsidR="00A477DA">
              <w:rPr>
                <w:rFonts w:ascii="Trebuchet MS" w:hAnsi="Trebuchet MS" w:cs="Times New Roman"/>
                <w:i w:val="0"/>
                <w:sz w:val="24"/>
                <w:szCs w:val="24"/>
              </w:rPr>
              <w:t>typhimurium</w:t>
            </w:r>
            <w:proofErr w:type="spellEnd"/>
          </w:p>
        </w:tc>
        <w:tc>
          <w:tcPr>
            <w:tcW w:w="4678" w:type="dxa"/>
            <w:shd w:val="clear" w:color="auto" w:fill="auto"/>
            <w:vAlign w:val="center"/>
          </w:tcPr>
          <w:p w:rsidR="000A3E88" w:rsidRPr="00123CA4" w:rsidRDefault="000A3E88" w:rsidP="00A56F4C">
            <w:pPr>
              <w:rPr>
                <w:rFonts w:ascii="Trebuchet MS" w:hAnsi="Trebuchet MS"/>
                <w:sz w:val="24"/>
                <w:szCs w:val="24"/>
              </w:rPr>
            </w:pPr>
            <w:proofErr w:type="gramStart"/>
            <w:r w:rsidRPr="00123CA4">
              <w:rPr>
                <w:rFonts w:ascii="Trebuchet MS" w:hAnsi="Trebuchet MS"/>
                <w:sz w:val="24"/>
                <w:szCs w:val="24"/>
              </w:rPr>
              <w:t>n</w:t>
            </w:r>
            <w:proofErr w:type="gramEnd"/>
            <w:r w:rsidRPr="00123CA4">
              <w:rPr>
                <w:rFonts w:ascii="Trebuchet MS" w:hAnsi="Trebuchet MS"/>
                <w:sz w:val="24"/>
                <w:szCs w:val="24"/>
              </w:rPr>
              <w:t>: 5, c: 0, 0/25 g-ml (EN/ISO 6579)</w:t>
            </w:r>
          </w:p>
        </w:tc>
        <w:tc>
          <w:tcPr>
            <w:tcW w:w="2723" w:type="dxa"/>
            <w:vMerge w:val="restart"/>
            <w:shd w:val="clear" w:color="auto" w:fill="auto"/>
            <w:vAlign w:val="center"/>
          </w:tcPr>
          <w:p w:rsidR="000A3E88" w:rsidRPr="00304E92" w:rsidRDefault="000A3E88" w:rsidP="008172F5">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r>
              <w:rPr>
                <w:rFonts w:ascii="Trebuchet MS" w:hAnsi="Trebuchet MS" w:cs="Times New Roman"/>
                <w:b w:val="0"/>
                <w:bCs w:val="0"/>
                <w:i w:val="0"/>
                <w:iCs w:val="0"/>
                <w:sz w:val="24"/>
                <w:szCs w:val="24"/>
                <w:lang w:eastAsia="zh-CN"/>
              </w:rPr>
              <w:t>TGK Mikrobiyolojik Kriterler Yönetmeliği</w:t>
            </w:r>
          </w:p>
        </w:tc>
      </w:tr>
      <w:tr w:rsidR="00A477DA" w:rsidRPr="00304E92" w:rsidTr="008E7711">
        <w:tc>
          <w:tcPr>
            <w:tcW w:w="2660" w:type="dxa"/>
            <w:shd w:val="clear" w:color="auto" w:fill="auto"/>
            <w:vAlign w:val="center"/>
          </w:tcPr>
          <w:p w:rsidR="00A477DA" w:rsidRPr="00123CA4" w:rsidRDefault="00A477DA" w:rsidP="00A56F4C">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proofErr w:type="spellStart"/>
            <w:r>
              <w:rPr>
                <w:rFonts w:ascii="Trebuchet MS" w:hAnsi="Trebuchet MS" w:cs="Times New Roman"/>
                <w:i w:val="0"/>
                <w:sz w:val="24"/>
                <w:szCs w:val="24"/>
              </w:rPr>
              <w:t>Salmonella</w:t>
            </w:r>
            <w:proofErr w:type="spellEnd"/>
            <w:r>
              <w:rPr>
                <w:rFonts w:ascii="Trebuchet MS" w:hAnsi="Trebuchet MS" w:cs="Times New Roman"/>
                <w:i w:val="0"/>
                <w:sz w:val="24"/>
                <w:szCs w:val="24"/>
              </w:rPr>
              <w:t xml:space="preserve"> </w:t>
            </w:r>
            <w:proofErr w:type="spellStart"/>
            <w:r>
              <w:rPr>
                <w:rFonts w:ascii="Trebuchet MS" w:hAnsi="Trebuchet MS" w:cs="Times New Roman"/>
                <w:i w:val="0"/>
                <w:sz w:val="24"/>
                <w:szCs w:val="24"/>
              </w:rPr>
              <w:t>enteritidis</w:t>
            </w:r>
            <w:proofErr w:type="spellEnd"/>
          </w:p>
        </w:tc>
        <w:tc>
          <w:tcPr>
            <w:tcW w:w="4678" w:type="dxa"/>
            <w:shd w:val="clear" w:color="auto" w:fill="auto"/>
            <w:vAlign w:val="center"/>
          </w:tcPr>
          <w:p w:rsidR="00A477DA" w:rsidRPr="00123CA4" w:rsidRDefault="00A477DA" w:rsidP="00A56F4C">
            <w:pPr>
              <w:rPr>
                <w:rFonts w:ascii="Trebuchet MS" w:hAnsi="Trebuchet MS"/>
                <w:sz w:val="24"/>
                <w:szCs w:val="24"/>
              </w:rPr>
            </w:pPr>
            <w:proofErr w:type="gramStart"/>
            <w:r>
              <w:rPr>
                <w:rFonts w:ascii="Trebuchet MS" w:hAnsi="Trebuchet MS"/>
                <w:sz w:val="24"/>
                <w:szCs w:val="24"/>
              </w:rPr>
              <w:t>n</w:t>
            </w:r>
            <w:proofErr w:type="gramEnd"/>
            <w:r>
              <w:rPr>
                <w:rFonts w:ascii="Trebuchet MS" w:hAnsi="Trebuchet MS"/>
                <w:sz w:val="24"/>
                <w:szCs w:val="24"/>
              </w:rPr>
              <w:t xml:space="preserve">:5 c:0, </w:t>
            </w:r>
            <w:r w:rsidRPr="00123CA4">
              <w:rPr>
                <w:rFonts w:ascii="Trebuchet MS" w:hAnsi="Trebuchet MS"/>
                <w:sz w:val="24"/>
                <w:szCs w:val="24"/>
              </w:rPr>
              <w:t>0/25 g-ml (EN/ISO 6579)</w:t>
            </w:r>
          </w:p>
        </w:tc>
        <w:tc>
          <w:tcPr>
            <w:tcW w:w="2723" w:type="dxa"/>
            <w:vMerge/>
            <w:shd w:val="clear" w:color="auto" w:fill="auto"/>
            <w:vAlign w:val="center"/>
          </w:tcPr>
          <w:p w:rsidR="00A477DA" w:rsidRDefault="00A477DA" w:rsidP="008172F5">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iCs w:val="0"/>
                <w:sz w:val="24"/>
                <w:szCs w:val="24"/>
                <w:lang w:eastAsia="zh-CN"/>
              </w:rPr>
            </w:pPr>
          </w:p>
        </w:tc>
      </w:tr>
      <w:tr w:rsidR="000A3E88" w:rsidRPr="00304E92" w:rsidTr="00CC6E3B">
        <w:tc>
          <w:tcPr>
            <w:tcW w:w="2660" w:type="dxa"/>
            <w:shd w:val="clear" w:color="auto" w:fill="auto"/>
            <w:vAlign w:val="center"/>
          </w:tcPr>
          <w:p w:rsidR="000A3E88" w:rsidRPr="00123CA4" w:rsidRDefault="000A3E88" w:rsidP="00A56F4C">
            <w:pPr>
              <w:pStyle w:val="Balk2"/>
              <w:numPr>
                <w:ilvl w:val="1"/>
                <w:numId w:val="0"/>
              </w:numPr>
              <w:tabs>
                <w:tab w:val="num" w:pos="38"/>
              </w:tabs>
              <w:overflowPunct/>
              <w:autoSpaceDE/>
              <w:autoSpaceDN/>
              <w:adjustRightInd/>
              <w:spacing w:before="20" w:after="20"/>
              <w:textAlignment w:val="auto"/>
              <w:rPr>
                <w:rFonts w:ascii="Trebuchet MS" w:hAnsi="Trebuchet MS" w:cs="Times New Roman"/>
                <w:i w:val="0"/>
                <w:sz w:val="24"/>
                <w:szCs w:val="24"/>
              </w:rPr>
            </w:pPr>
            <w:proofErr w:type="spellStart"/>
            <w:proofErr w:type="gramStart"/>
            <w:r w:rsidRPr="00123CA4">
              <w:rPr>
                <w:rFonts w:ascii="Trebuchet MS" w:hAnsi="Trebuchet MS" w:cs="Times New Roman"/>
                <w:i w:val="0"/>
                <w:sz w:val="24"/>
                <w:szCs w:val="24"/>
              </w:rPr>
              <w:t>Koagulaz</w:t>
            </w:r>
            <w:proofErr w:type="spellEnd"/>
            <w:r w:rsidRPr="00123CA4">
              <w:rPr>
                <w:rFonts w:ascii="Trebuchet MS" w:hAnsi="Trebuchet MS" w:cs="Times New Roman"/>
                <w:i w:val="0"/>
                <w:sz w:val="24"/>
                <w:szCs w:val="24"/>
              </w:rPr>
              <w:t xml:space="preserve">  pozitif</w:t>
            </w:r>
            <w:proofErr w:type="gramEnd"/>
            <w:r w:rsidRPr="00123CA4">
              <w:rPr>
                <w:rFonts w:ascii="Trebuchet MS" w:hAnsi="Trebuchet MS" w:cs="Times New Roman"/>
                <w:i w:val="0"/>
                <w:sz w:val="24"/>
                <w:szCs w:val="24"/>
              </w:rPr>
              <w:t xml:space="preserve"> stafilokoklar</w:t>
            </w:r>
          </w:p>
        </w:tc>
        <w:tc>
          <w:tcPr>
            <w:tcW w:w="4678" w:type="dxa"/>
            <w:shd w:val="clear" w:color="auto" w:fill="auto"/>
            <w:vAlign w:val="center"/>
          </w:tcPr>
          <w:p w:rsidR="000A3E88" w:rsidRPr="00123CA4" w:rsidRDefault="000A3E88" w:rsidP="00A56F4C">
            <w:pPr>
              <w:rPr>
                <w:rFonts w:ascii="Trebuchet MS" w:hAnsi="Trebuchet MS"/>
                <w:sz w:val="24"/>
                <w:szCs w:val="24"/>
              </w:rPr>
            </w:pPr>
            <w:proofErr w:type="gramStart"/>
            <w:r w:rsidRPr="00123CA4">
              <w:rPr>
                <w:rFonts w:ascii="Trebuchet MS" w:hAnsi="Trebuchet MS"/>
                <w:sz w:val="24"/>
                <w:szCs w:val="24"/>
              </w:rPr>
              <w:t>n</w:t>
            </w:r>
            <w:proofErr w:type="gramEnd"/>
            <w:r w:rsidRPr="00123CA4">
              <w:rPr>
                <w:rFonts w:ascii="Trebuchet MS" w:hAnsi="Trebuchet MS"/>
                <w:sz w:val="24"/>
                <w:szCs w:val="24"/>
              </w:rPr>
              <w:t>: 5, c: 2, m: 10</w:t>
            </w:r>
            <w:r w:rsidRPr="00123CA4">
              <w:rPr>
                <w:rFonts w:ascii="Trebuchet MS" w:hAnsi="Trebuchet MS"/>
                <w:sz w:val="24"/>
                <w:szCs w:val="24"/>
                <w:vertAlign w:val="superscript"/>
              </w:rPr>
              <w:t>3</w:t>
            </w:r>
            <w:r w:rsidRPr="00123CA4">
              <w:rPr>
                <w:rFonts w:ascii="Trebuchet MS" w:hAnsi="Trebuchet MS"/>
                <w:sz w:val="24"/>
                <w:szCs w:val="24"/>
              </w:rPr>
              <w:t>, M: 10</w:t>
            </w:r>
            <w:r w:rsidRPr="00123CA4">
              <w:rPr>
                <w:rFonts w:ascii="Trebuchet MS" w:hAnsi="Trebuchet MS"/>
                <w:sz w:val="24"/>
                <w:szCs w:val="24"/>
                <w:vertAlign w:val="superscript"/>
              </w:rPr>
              <w:t xml:space="preserve">4 </w:t>
            </w:r>
            <w:r w:rsidRPr="00123CA4">
              <w:rPr>
                <w:rFonts w:ascii="Trebuchet MS" w:hAnsi="Trebuchet MS"/>
                <w:sz w:val="24"/>
                <w:szCs w:val="24"/>
              </w:rPr>
              <w:t>(EN/ISO 6888-1 veya 2)</w:t>
            </w:r>
          </w:p>
        </w:tc>
        <w:tc>
          <w:tcPr>
            <w:tcW w:w="2723" w:type="dxa"/>
            <w:vMerge/>
            <w:shd w:val="clear" w:color="auto" w:fill="auto"/>
            <w:vAlign w:val="center"/>
          </w:tcPr>
          <w:p w:rsidR="000A3E88" w:rsidRPr="00304E92" w:rsidRDefault="000A3E88"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r w:rsidR="000A3E88" w:rsidRPr="00304E92" w:rsidTr="008E7711">
        <w:tc>
          <w:tcPr>
            <w:tcW w:w="2660" w:type="dxa"/>
            <w:shd w:val="clear" w:color="auto" w:fill="auto"/>
            <w:vAlign w:val="center"/>
          </w:tcPr>
          <w:p w:rsidR="000A3E88" w:rsidRPr="00123CA4" w:rsidRDefault="000A3E88" w:rsidP="00A56F4C">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r w:rsidRPr="00123CA4">
              <w:rPr>
                <w:rFonts w:ascii="Trebuchet MS" w:hAnsi="Trebuchet MS" w:cs="Times New Roman"/>
                <w:i w:val="0"/>
                <w:sz w:val="24"/>
                <w:szCs w:val="24"/>
              </w:rPr>
              <w:t xml:space="preserve">B. </w:t>
            </w:r>
            <w:proofErr w:type="spellStart"/>
            <w:r w:rsidRPr="00123CA4">
              <w:rPr>
                <w:rFonts w:ascii="Trebuchet MS" w:hAnsi="Trebuchet MS" w:cs="Times New Roman"/>
                <w:i w:val="0"/>
                <w:sz w:val="24"/>
                <w:szCs w:val="24"/>
              </w:rPr>
              <w:t>cereus</w:t>
            </w:r>
            <w:proofErr w:type="spellEnd"/>
          </w:p>
        </w:tc>
        <w:tc>
          <w:tcPr>
            <w:tcW w:w="4678" w:type="dxa"/>
            <w:shd w:val="clear" w:color="auto" w:fill="auto"/>
            <w:vAlign w:val="center"/>
          </w:tcPr>
          <w:p w:rsidR="000A3E88" w:rsidRPr="00123CA4" w:rsidRDefault="000A3E88" w:rsidP="00A56F4C">
            <w:pPr>
              <w:rPr>
                <w:rFonts w:ascii="Trebuchet MS" w:hAnsi="Trebuchet MS"/>
                <w:sz w:val="24"/>
                <w:szCs w:val="24"/>
              </w:rPr>
            </w:pPr>
            <w:proofErr w:type="gramStart"/>
            <w:r w:rsidRPr="00123CA4">
              <w:rPr>
                <w:rFonts w:ascii="Trebuchet MS" w:hAnsi="Trebuchet MS"/>
                <w:sz w:val="24"/>
                <w:szCs w:val="24"/>
              </w:rPr>
              <w:t>n</w:t>
            </w:r>
            <w:proofErr w:type="gramEnd"/>
            <w:r w:rsidRPr="00123CA4">
              <w:rPr>
                <w:rFonts w:ascii="Trebuchet MS" w:hAnsi="Trebuchet MS"/>
                <w:sz w:val="24"/>
                <w:szCs w:val="24"/>
              </w:rPr>
              <w:t>: 5, c: 2, m: 10</w:t>
            </w:r>
            <w:r w:rsidRPr="00123CA4">
              <w:rPr>
                <w:rFonts w:ascii="Trebuchet MS" w:hAnsi="Trebuchet MS"/>
                <w:sz w:val="24"/>
                <w:szCs w:val="24"/>
                <w:vertAlign w:val="superscript"/>
              </w:rPr>
              <w:t>3</w:t>
            </w:r>
            <w:r w:rsidRPr="00123CA4">
              <w:rPr>
                <w:rFonts w:ascii="Trebuchet MS" w:hAnsi="Trebuchet MS"/>
                <w:sz w:val="24"/>
                <w:szCs w:val="24"/>
              </w:rPr>
              <w:t>, M: 10</w:t>
            </w:r>
            <w:r w:rsidRPr="00123CA4">
              <w:rPr>
                <w:rFonts w:ascii="Trebuchet MS" w:hAnsi="Trebuchet MS"/>
                <w:sz w:val="24"/>
                <w:szCs w:val="24"/>
                <w:vertAlign w:val="superscript"/>
              </w:rPr>
              <w:t xml:space="preserve">4 </w:t>
            </w:r>
            <w:r w:rsidRPr="00123CA4">
              <w:rPr>
                <w:rFonts w:ascii="Trebuchet MS" w:hAnsi="Trebuchet MS"/>
                <w:sz w:val="24"/>
                <w:szCs w:val="24"/>
              </w:rPr>
              <w:t>(EN/ISO 7932)</w:t>
            </w:r>
          </w:p>
        </w:tc>
        <w:tc>
          <w:tcPr>
            <w:tcW w:w="2723" w:type="dxa"/>
            <w:vMerge/>
            <w:shd w:val="clear" w:color="auto" w:fill="auto"/>
            <w:vAlign w:val="center"/>
          </w:tcPr>
          <w:p w:rsidR="000A3E88" w:rsidRPr="00304E92" w:rsidRDefault="000A3E88"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r w:rsidR="000A3E88" w:rsidRPr="00304E92" w:rsidTr="008E7711">
        <w:tc>
          <w:tcPr>
            <w:tcW w:w="2660" w:type="dxa"/>
            <w:shd w:val="clear" w:color="auto" w:fill="auto"/>
            <w:vAlign w:val="center"/>
          </w:tcPr>
          <w:p w:rsidR="000A3E88" w:rsidRPr="00123CA4" w:rsidRDefault="000A3E88" w:rsidP="00A56F4C">
            <w:pPr>
              <w:pStyle w:val="Balk2"/>
              <w:numPr>
                <w:ilvl w:val="1"/>
                <w:numId w:val="0"/>
              </w:numPr>
              <w:tabs>
                <w:tab w:val="num" w:pos="38"/>
              </w:tabs>
              <w:overflowPunct/>
              <w:autoSpaceDE/>
              <w:autoSpaceDN/>
              <w:adjustRightInd/>
              <w:spacing w:before="20" w:after="20"/>
              <w:textAlignment w:val="auto"/>
              <w:rPr>
                <w:rFonts w:ascii="Trebuchet MS" w:hAnsi="Trebuchet MS" w:cs="Times New Roman"/>
                <w:i w:val="0"/>
                <w:sz w:val="24"/>
                <w:szCs w:val="24"/>
              </w:rPr>
            </w:pPr>
            <w:r w:rsidRPr="00123CA4">
              <w:rPr>
                <w:rFonts w:ascii="Trebuchet MS" w:hAnsi="Trebuchet MS" w:cs="Times New Roman"/>
                <w:i w:val="0"/>
                <w:sz w:val="24"/>
                <w:szCs w:val="24"/>
              </w:rPr>
              <w:t xml:space="preserve">Sülfit indirgeyen </w:t>
            </w:r>
            <w:proofErr w:type="spellStart"/>
            <w:r w:rsidRPr="00123CA4">
              <w:rPr>
                <w:rFonts w:ascii="Trebuchet MS" w:hAnsi="Trebuchet MS" w:cs="Times New Roman"/>
                <w:i w:val="0"/>
                <w:sz w:val="24"/>
                <w:szCs w:val="24"/>
              </w:rPr>
              <w:t>anaerob</w:t>
            </w:r>
            <w:proofErr w:type="spellEnd"/>
          </w:p>
        </w:tc>
        <w:tc>
          <w:tcPr>
            <w:tcW w:w="4678" w:type="dxa"/>
            <w:shd w:val="clear" w:color="auto" w:fill="auto"/>
            <w:vAlign w:val="center"/>
          </w:tcPr>
          <w:p w:rsidR="000A3E88" w:rsidRPr="00123CA4" w:rsidRDefault="000A3E88" w:rsidP="00A56F4C">
            <w:pPr>
              <w:rPr>
                <w:rFonts w:ascii="Trebuchet MS" w:hAnsi="Trebuchet MS"/>
                <w:sz w:val="24"/>
                <w:szCs w:val="24"/>
              </w:rPr>
            </w:pPr>
            <w:proofErr w:type="gramStart"/>
            <w:r w:rsidRPr="00123CA4">
              <w:rPr>
                <w:rFonts w:ascii="Trebuchet MS" w:hAnsi="Trebuchet MS"/>
                <w:sz w:val="24"/>
                <w:szCs w:val="24"/>
              </w:rPr>
              <w:t>n</w:t>
            </w:r>
            <w:proofErr w:type="gramEnd"/>
            <w:r w:rsidRPr="00123CA4">
              <w:rPr>
                <w:rFonts w:ascii="Trebuchet MS" w:hAnsi="Trebuchet MS"/>
                <w:sz w:val="24"/>
                <w:szCs w:val="24"/>
              </w:rPr>
              <w:t>: 5, c: 2, m: 10</w:t>
            </w:r>
            <w:r w:rsidRPr="00123CA4">
              <w:rPr>
                <w:rFonts w:ascii="Trebuchet MS" w:hAnsi="Trebuchet MS"/>
                <w:sz w:val="24"/>
                <w:szCs w:val="24"/>
                <w:vertAlign w:val="superscript"/>
              </w:rPr>
              <w:t>3</w:t>
            </w:r>
            <w:r w:rsidRPr="00123CA4">
              <w:rPr>
                <w:rFonts w:ascii="Trebuchet MS" w:hAnsi="Trebuchet MS"/>
                <w:sz w:val="24"/>
                <w:szCs w:val="24"/>
              </w:rPr>
              <w:t>, M: 10</w:t>
            </w:r>
            <w:r w:rsidRPr="00123CA4">
              <w:rPr>
                <w:rFonts w:ascii="Trebuchet MS" w:hAnsi="Trebuchet MS"/>
                <w:sz w:val="24"/>
                <w:szCs w:val="24"/>
                <w:vertAlign w:val="superscript"/>
              </w:rPr>
              <w:t xml:space="preserve">4 </w:t>
            </w:r>
            <w:r w:rsidRPr="00123CA4">
              <w:rPr>
                <w:rFonts w:ascii="Trebuchet MS" w:hAnsi="Trebuchet MS"/>
                <w:sz w:val="24"/>
                <w:szCs w:val="24"/>
              </w:rPr>
              <w:t>(EN/ISO 7937)</w:t>
            </w:r>
          </w:p>
        </w:tc>
        <w:tc>
          <w:tcPr>
            <w:tcW w:w="2723" w:type="dxa"/>
            <w:vMerge/>
            <w:shd w:val="clear" w:color="auto" w:fill="auto"/>
            <w:vAlign w:val="center"/>
          </w:tcPr>
          <w:p w:rsidR="000A3E88" w:rsidRPr="00304E92" w:rsidRDefault="000A3E88"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bl>
    <w:p w:rsidR="00CC6E3B" w:rsidRPr="00304E92" w:rsidRDefault="00CC6E3B" w:rsidP="00921824">
      <w:pPr>
        <w:spacing w:after="120"/>
        <w:rPr>
          <w:rFonts w:ascii="Trebuchet MS" w:hAnsi="Trebuchet M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4678"/>
        <w:gridCol w:w="2685"/>
      </w:tblGrid>
      <w:tr w:rsidR="006358C7" w:rsidRPr="00304E92" w:rsidTr="00540FB7">
        <w:trPr>
          <w:trHeight w:val="265"/>
        </w:trPr>
        <w:tc>
          <w:tcPr>
            <w:tcW w:w="2660" w:type="dxa"/>
            <w:shd w:val="clear" w:color="auto" w:fill="D9D9D9"/>
            <w:vAlign w:val="center"/>
          </w:tcPr>
          <w:p w:rsidR="00540FB7" w:rsidRPr="00304E92" w:rsidRDefault="00540FB7" w:rsidP="00540FB7">
            <w:pPr>
              <w:pStyle w:val="Balk2"/>
              <w:numPr>
                <w:ilvl w:val="1"/>
                <w:numId w:val="0"/>
              </w:numPr>
              <w:tabs>
                <w:tab w:val="num" w:pos="-104"/>
              </w:tabs>
              <w:overflowPunct/>
              <w:autoSpaceDE/>
              <w:autoSpaceDN/>
              <w:adjustRightInd/>
              <w:spacing w:before="20" w:after="20"/>
              <w:ind w:left="38"/>
              <w:textAlignment w:val="auto"/>
              <w:rPr>
                <w:rFonts w:ascii="Trebuchet MS" w:hAnsi="Trebuchet MS" w:cs="Times New Roman"/>
                <w:i w:val="0"/>
                <w:sz w:val="24"/>
                <w:szCs w:val="24"/>
              </w:rPr>
            </w:pPr>
            <w:r w:rsidRPr="00304E92">
              <w:rPr>
                <w:rFonts w:ascii="Trebuchet MS" w:hAnsi="Trebuchet MS" w:cs="Times New Roman"/>
                <w:i w:val="0"/>
                <w:sz w:val="24"/>
                <w:szCs w:val="24"/>
              </w:rPr>
              <w:lastRenderedPageBreak/>
              <w:t xml:space="preserve">6.  Kalıntı değerleri (Ağır Metal, Radyoaktivite, Pestisit, farmakolojik (veteriner ilaç kalıntısı) </w:t>
            </w:r>
            <w:proofErr w:type="spellStart"/>
            <w:r w:rsidRPr="00304E92">
              <w:rPr>
                <w:rFonts w:ascii="Trebuchet MS" w:hAnsi="Trebuchet MS" w:cs="Times New Roman"/>
                <w:i w:val="0"/>
                <w:sz w:val="24"/>
                <w:szCs w:val="24"/>
              </w:rPr>
              <w:t>dioksin</w:t>
            </w:r>
            <w:proofErr w:type="spellEnd"/>
            <w:r w:rsidRPr="00304E92">
              <w:rPr>
                <w:rFonts w:ascii="Trebuchet MS" w:hAnsi="Trebuchet MS" w:cs="Times New Roman"/>
                <w:i w:val="0"/>
                <w:sz w:val="24"/>
                <w:szCs w:val="24"/>
              </w:rPr>
              <w:t xml:space="preserve"> ve PCB değerleri)</w:t>
            </w:r>
          </w:p>
        </w:tc>
        <w:tc>
          <w:tcPr>
            <w:tcW w:w="4678" w:type="dxa"/>
            <w:shd w:val="clear" w:color="auto" w:fill="D9D9D9"/>
            <w:vAlign w:val="center"/>
          </w:tcPr>
          <w:p w:rsidR="00540FB7" w:rsidRPr="00304E92" w:rsidRDefault="00540FB7" w:rsidP="00540FB7">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Kabul Değeri</w:t>
            </w:r>
          </w:p>
        </w:tc>
        <w:tc>
          <w:tcPr>
            <w:tcW w:w="2685" w:type="dxa"/>
            <w:shd w:val="clear" w:color="auto" w:fill="D9D9D9"/>
            <w:vAlign w:val="center"/>
          </w:tcPr>
          <w:p w:rsidR="00540FB7" w:rsidRPr="00304E92" w:rsidRDefault="00540FB7" w:rsidP="00540FB7">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lang w:eastAsia="ja-JP"/>
              </w:rPr>
            </w:pPr>
            <w:r w:rsidRPr="00304E92">
              <w:rPr>
                <w:rFonts w:ascii="Trebuchet MS" w:hAnsi="Trebuchet MS" w:cs="Times New Roman"/>
                <w:i w:val="0"/>
                <w:sz w:val="24"/>
                <w:szCs w:val="24"/>
                <w:lang w:eastAsia="ja-JP"/>
              </w:rPr>
              <w:t>Referans Kriter</w:t>
            </w:r>
          </w:p>
        </w:tc>
      </w:tr>
      <w:tr w:rsidR="006358C7" w:rsidRPr="00304E92" w:rsidTr="003C262B">
        <w:trPr>
          <w:trHeight w:val="265"/>
        </w:trPr>
        <w:tc>
          <w:tcPr>
            <w:tcW w:w="2660" w:type="dxa"/>
            <w:shd w:val="clear" w:color="auto" w:fill="auto"/>
            <w:vAlign w:val="center"/>
          </w:tcPr>
          <w:p w:rsidR="001C0AE5" w:rsidRPr="00304E92" w:rsidRDefault="001C0AE5" w:rsidP="003C262B">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r w:rsidRPr="00304E92">
              <w:rPr>
                <w:rFonts w:ascii="Trebuchet MS" w:hAnsi="Trebuchet MS" w:cs="Times New Roman"/>
                <w:i w:val="0"/>
                <w:sz w:val="24"/>
                <w:szCs w:val="24"/>
              </w:rPr>
              <w:t>Kurşun</w:t>
            </w:r>
          </w:p>
        </w:tc>
        <w:tc>
          <w:tcPr>
            <w:tcW w:w="4678" w:type="dxa"/>
            <w:shd w:val="clear" w:color="auto" w:fill="auto"/>
            <w:vAlign w:val="center"/>
          </w:tcPr>
          <w:p w:rsidR="001C0AE5" w:rsidRPr="00304E92" w:rsidRDefault="001C0AE5" w:rsidP="003C262B">
            <w:pPr>
              <w:rPr>
                <w:rFonts w:ascii="Trebuchet MS" w:hAnsi="Trebuchet MS"/>
                <w:sz w:val="24"/>
                <w:szCs w:val="24"/>
              </w:rPr>
            </w:pPr>
            <w:r w:rsidRPr="00304E92">
              <w:rPr>
                <w:rFonts w:ascii="Trebuchet MS" w:hAnsi="Trebuchet MS"/>
                <w:sz w:val="24"/>
                <w:szCs w:val="24"/>
              </w:rPr>
              <w:t xml:space="preserve">0,1 mg/kg yaş ağırlık </w:t>
            </w:r>
            <w:proofErr w:type="spellStart"/>
            <w:r w:rsidRPr="00304E92">
              <w:rPr>
                <w:rFonts w:ascii="Trebuchet MS" w:hAnsi="Trebuchet MS"/>
                <w:sz w:val="24"/>
                <w:szCs w:val="24"/>
              </w:rPr>
              <w:t>max</w:t>
            </w:r>
            <w:proofErr w:type="spellEnd"/>
          </w:p>
        </w:tc>
        <w:tc>
          <w:tcPr>
            <w:tcW w:w="2685" w:type="dxa"/>
            <w:vMerge w:val="restart"/>
            <w:shd w:val="clear" w:color="auto" w:fill="auto"/>
            <w:vAlign w:val="center"/>
          </w:tcPr>
          <w:p w:rsidR="001C0AE5" w:rsidRPr="00304E92" w:rsidRDefault="001C0AE5" w:rsidP="008172F5">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r w:rsidRPr="00304E92">
              <w:rPr>
                <w:rFonts w:ascii="Trebuchet MS" w:hAnsi="Trebuchet MS" w:cs="Times New Roman"/>
                <w:b w:val="0"/>
                <w:bCs w:val="0"/>
                <w:i w:val="0"/>
                <w:sz w:val="24"/>
                <w:szCs w:val="24"/>
                <w:lang w:eastAsia="ja-JP"/>
              </w:rPr>
              <w:t>TGK Bulaşanlar Yönetmeliği</w:t>
            </w:r>
          </w:p>
        </w:tc>
      </w:tr>
      <w:tr w:rsidR="006358C7" w:rsidRPr="00304E92" w:rsidTr="003C262B">
        <w:trPr>
          <w:trHeight w:val="265"/>
        </w:trPr>
        <w:tc>
          <w:tcPr>
            <w:tcW w:w="2660" w:type="dxa"/>
            <w:shd w:val="clear" w:color="auto" w:fill="auto"/>
            <w:vAlign w:val="center"/>
          </w:tcPr>
          <w:p w:rsidR="001C0AE5" w:rsidRPr="00304E92" w:rsidRDefault="001C0AE5" w:rsidP="003C262B">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r w:rsidRPr="00304E92">
              <w:rPr>
                <w:rFonts w:ascii="Trebuchet MS" w:hAnsi="Trebuchet MS" w:cs="Times New Roman"/>
                <w:i w:val="0"/>
                <w:sz w:val="24"/>
                <w:szCs w:val="24"/>
              </w:rPr>
              <w:t>Kadmiyum</w:t>
            </w:r>
          </w:p>
        </w:tc>
        <w:tc>
          <w:tcPr>
            <w:tcW w:w="4678" w:type="dxa"/>
            <w:shd w:val="clear" w:color="auto" w:fill="auto"/>
            <w:vAlign w:val="center"/>
          </w:tcPr>
          <w:p w:rsidR="001C0AE5" w:rsidRPr="00304E92" w:rsidRDefault="001C0AE5" w:rsidP="003C262B">
            <w:pPr>
              <w:rPr>
                <w:rFonts w:ascii="Trebuchet MS" w:hAnsi="Trebuchet MS"/>
                <w:sz w:val="24"/>
                <w:szCs w:val="24"/>
              </w:rPr>
            </w:pPr>
            <w:r w:rsidRPr="00304E92">
              <w:rPr>
                <w:rFonts w:ascii="Trebuchet MS" w:hAnsi="Trebuchet MS"/>
                <w:sz w:val="24"/>
                <w:szCs w:val="24"/>
              </w:rPr>
              <w:t xml:space="preserve">0,05 mg/kg yaş ağırlık </w:t>
            </w:r>
            <w:proofErr w:type="spellStart"/>
            <w:r w:rsidRPr="00304E92">
              <w:rPr>
                <w:rFonts w:ascii="Trebuchet MS" w:hAnsi="Trebuchet MS"/>
                <w:sz w:val="24"/>
                <w:szCs w:val="24"/>
              </w:rPr>
              <w:t>max</w:t>
            </w:r>
            <w:proofErr w:type="spellEnd"/>
          </w:p>
        </w:tc>
        <w:tc>
          <w:tcPr>
            <w:tcW w:w="2685" w:type="dxa"/>
            <w:vMerge/>
            <w:shd w:val="clear" w:color="auto" w:fill="auto"/>
            <w:vAlign w:val="center"/>
          </w:tcPr>
          <w:p w:rsidR="001C0AE5" w:rsidRPr="00304E92" w:rsidRDefault="001C0AE5"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r w:rsidR="006358C7" w:rsidRPr="00304E92" w:rsidTr="003C262B">
        <w:trPr>
          <w:trHeight w:val="265"/>
        </w:trPr>
        <w:tc>
          <w:tcPr>
            <w:tcW w:w="2660" w:type="dxa"/>
            <w:shd w:val="clear" w:color="auto" w:fill="auto"/>
            <w:vAlign w:val="center"/>
          </w:tcPr>
          <w:p w:rsidR="001C0AE5" w:rsidRPr="00304E92" w:rsidRDefault="001C0AE5" w:rsidP="00FE7AC9">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proofErr w:type="spellStart"/>
            <w:r w:rsidRPr="00304E92">
              <w:rPr>
                <w:rFonts w:ascii="Trebuchet MS" w:hAnsi="Trebuchet MS" w:cs="Times New Roman"/>
                <w:i w:val="0"/>
                <w:sz w:val="24"/>
                <w:szCs w:val="24"/>
              </w:rPr>
              <w:t>Dioksinlerin</w:t>
            </w:r>
            <w:proofErr w:type="spellEnd"/>
            <w:r w:rsidRPr="00304E92">
              <w:rPr>
                <w:rFonts w:ascii="Trebuchet MS" w:hAnsi="Trebuchet MS" w:cs="Times New Roman"/>
                <w:i w:val="0"/>
                <w:sz w:val="24"/>
                <w:szCs w:val="24"/>
              </w:rPr>
              <w:t xml:space="preserve"> toplamı</w:t>
            </w:r>
          </w:p>
          <w:p w:rsidR="001C0AE5" w:rsidRPr="00304E92" w:rsidRDefault="001C0AE5" w:rsidP="00FE7AC9">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imes New Roman"/>
                <w:i w:val="0"/>
                <w:sz w:val="24"/>
                <w:szCs w:val="24"/>
              </w:rPr>
            </w:pPr>
            <w:r w:rsidRPr="00304E92">
              <w:rPr>
                <w:rFonts w:ascii="Trebuchet MS" w:hAnsi="Trebuchet MS" w:cs="Times New Roman"/>
                <w:i w:val="0"/>
                <w:sz w:val="24"/>
                <w:szCs w:val="24"/>
              </w:rPr>
              <w:t>(WHO/PCDD/F-TEQ)</w:t>
            </w:r>
          </w:p>
        </w:tc>
        <w:tc>
          <w:tcPr>
            <w:tcW w:w="4678" w:type="dxa"/>
            <w:shd w:val="clear" w:color="auto" w:fill="auto"/>
            <w:vAlign w:val="center"/>
          </w:tcPr>
          <w:p w:rsidR="001C0AE5" w:rsidRPr="00304E92" w:rsidRDefault="0061642F" w:rsidP="003C262B">
            <w:pPr>
              <w:rPr>
                <w:rFonts w:ascii="Trebuchet MS" w:hAnsi="Trebuchet MS"/>
                <w:sz w:val="24"/>
                <w:szCs w:val="24"/>
              </w:rPr>
            </w:pPr>
            <w:r w:rsidRPr="00304E92">
              <w:rPr>
                <w:rFonts w:ascii="Trebuchet MS" w:hAnsi="Trebuchet MS"/>
                <w:sz w:val="24"/>
                <w:szCs w:val="24"/>
              </w:rPr>
              <w:t>1,75</w:t>
            </w:r>
            <w:r w:rsidR="001C0AE5" w:rsidRPr="00304E92">
              <w:rPr>
                <w:rFonts w:ascii="Trebuchet MS" w:hAnsi="Trebuchet MS"/>
                <w:sz w:val="24"/>
                <w:szCs w:val="24"/>
              </w:rPr>
              <w:t xml:space="preserve"> </w:t>
            </w:r>
            <w:proofErr w:type="spellStart"/>
            <w:r w:rsidR="001C0AE5" w:rsidRPr="00304E92">
              <w:rPr>
                <w:rFonts w:ascii="Trebuchet MS" w:hAnsi="Trebuchet MS"/>
                <w:sz w:val="24"/>
                <w:szCs w:val="24"/>
              </w:rPr>
              <w:t>pg</w:t>
            </w:r>
            <w:proofErr w:type="spellEnd"/>
            <w:r w:rsidR="001C0AE5" w:rsidRPr="00304E92">
              <w:rPr>
                <w:rFonts w:ascii="Trebuchet MS" w:hAnsi="Trebuchet MS"/>
                <w:sz w:val="24"/>
                <w:szCs w:val="24"/>
              </w:rPr>
              <w:t xml:space="preserve">/g yağ </w:t>
            </w:r>
            <w:proofErr w:type="spellStart"/>
            <w:r w:rsidR="001C0AE5" w:rsidRPr="00304E92">
              <w:rPr>
                <w:rFonts w:ascii="Trebuchet MS" w:hAnsi="Trebuchet MS"/>
                <w:sz w:val="24"/>
                <w:szCs w:val="24"/>
              </w:rPr>
              <w:t>max</w:t>
            </w:r>
            <w:proofErr w:type="spellEnd"/>
          </w:p>
        </w:tc>
        <w:tc>
          <w:tcPr>
            <w:tcW w:w="2685" w:type="dxa"/>
            <w:vMerge/>
            <w:shd w:val="clear" w:color="auto" w:fill="auto"/>
            <w:vAlign w:val="center"/>
          </w:tcPr>
          <w:p w:rsidR="001C0AE5" w:rsidRPr="00304E92" w:rsidRDefault="001C0AE5"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r w:rsidR="006358C7" w:rsidRPr="00304E92" w:rsidTr="003C262B">
        <w:trPr>
          <w:trHeight w:val="265"/>
        </w:trPr>
        <w:tc>
          <w:tcPr>
            <w:tcW w:w="2660" w:type="dxa"/>
            <w:shd w:val="clear" w:color="auto" w:fill="auto"/>
            <w:vAlign w:val="center"/>
          </w:tcPr>
          <w:p w:rsidR="001C0AE5" w:rsidRPr="00304E92" w:rsidRDefault="001C0AE5" w:rsidP="00FE7AC9">
            <w:pPr>
              <w:pStyle w:val="Balk2"/>
              <w:numPr>
                <w:ilvl w:val="1"/>
                <w:numId w:val="0"/>
              </w:numPr>
              <w:tabs>
                <w:tab w:val="num" w:pos="-104"/>
              </w:tabs>
              <w:overflowPunct/>
              <w:autoSpaceDE/>
              <w:autoSpaceDN/>
              <w:adjustRightInd/>
              <w:spacing w:before="20" w:after="20"/>
              <w:ind w:left="38"/>
              <w:textAlignment w:val="auto"/>
              <w:rPr>
                <w:rFonts w:ascii="Trebuchet MS" w:hAnsi="Trebuchet MS" w:cs="Times New Roman"/>
                <w:i w:val="0"/>
                <w:sz w:val="24"/>
                <w:szCs w:val="24"/>
              </w:rPr>
            </w:pPr>
            <w:proofErr w:type="spellStart"/>
            <w:r w:rsidRPr="00304E92">
              <w:rPr>
                <w:rFonts w:ascii="Trebuchet MS" w:hAnsi="Trebuchet MS" w:cs="Times New Roman"/>
                <w:i w:val="0"/>
                <w:sz w:val="24"/>
                <w:szCs w:val="24"/>
              </w:rPr>
              <w:t>Dioksinler</w:t>
            </w:r>
            <w:proofErr w:type="spellEnd"/>
            <w:r w:rsidRPr="00304E92">
              <w:rPr>
                <w:rFonts w:ascii="Trebuchet MS" w:hAnsi="Trebuchet MS" w:cs="Times New Roman"/>
                <w:i w:val="0"/>
                <w:sz w:val="24"/>
                <w:szCs w:val="24"/>
              </w:rPr>
              <w:t xml:space="preserve"> ve </w:t>
            </w:r>
            <w:proofErr w:type="spellStart"/>
            <w:r w:rsidRPr="00304E92">
              <w:rPr>
                <w:rFonts w:ascii="Trebuchet MS" w:hAnsi="Trebuchet MS" w:cs="Times New Roman"/>
                <w:i w:val="0"/>
                <w:sz w:val="24"/>
                <w:szCs w:val="24"/>
              </w:rPr>
              <w:t>dioksin</w:t>
            </w:r>
            <w:proofErr w:type="spellEnd"/>
            <w:r w:rsidRPr="00304E92">
              <w:rPr>
                <w:rFonts w:ascii="Trebuchet MS" w:hAnsi="Trebuchet MS" w:cs="Times New Roman"/>
                <w:i w:val="0"/>
                <w:sz w:val="24"/>
                <w:szCs w:val="24"/>
              </w:rPr>
              <w:t xml:space="preserve"> benzeri </w:t>
            </w:r>
            <w:proofErr w:type="spellStart"/>
            <w:r w:rsidRPr="00304E92">
              <w:rPr>
                <w:rFonts w:ascii="Trebuchet MS" w:hAnsi="Trebuchet MS" w:cs="Times New Roman"/>
                <w:i w:val="0"/>
                <w:sz w:val="24"/>
                <w:szCs w:val="24"/>
              </w:rPr>
              <w:t>PCB’lerin</w:t>
            </w:r>
            <w:proofErr w:type="spellEnd"/>
            <w:r w:rsidRPr="00304E92">
              <w:rPr>
                <w:rFonts w:ascii="Trebuchet MS" w:hAnsi="Trebuchet MS" w:cs="Times New Roman"/>
                <w:i w:val="0"/>
                <w:sz w:val="24"/>
                <w:szCs w:val="24"/>
              </w:rPr>
              <w:t xml:space="preserve"> toplamı</w:t>
            </w:r>
          </w:p>
          <w:p w:rsidR="001C0AE5" w:rsidRPr="00304E92" w:rsidRDefault="001C0AE5" w:rsidP="00FE7AC9">
            <w:pPr>
              <w:pStyle w:val="Balk2"/>
              <w:numPr>
                <w:ilvl w:val="1"/>
                <w:numId w:val="0"/>
              </w:numPr>
              <w:tabs>
                <w:tab w:val="num" w:pos="-104"/>
              </w:tabs>
              <w:overflowPunct/>
              <w:autoSpaceDE/>
              <w:autoSpaceDN/>
              <w:adjustRightInd/>
              <w:spacing w:before="20" w:after="20"/>
              <w:ind w:left="38"/>
              <w:textAlignment w:val="auto"/>
              <w:rPr>
                <w:rFonts w:ascii="Trebuchet MS" w:hAnsi="Trebuchet MS" w:cs="Times New Roman"/>
                <w:i w:val="0"/>
                <w:sz w:val="24"/>
                <w:szCs w:val="24"/>
              </w:rPr>
            </w:pPr>
            <w:r w:rsidRPr="00304E92">
              <w:rPr>
                <w:rFonts w:ascii="Trebuchet MS" w:hAnsi="Trebuchet MS" w:cs="Times New Roman"/>
                <w:i w:val="0"/>
                <w:sz w:val="24"/>
                <w:szCs w:val="24"/>
              </w:rPr>
              <w:t>(WHO/PCDD/F- PCB-TEQ)</w:t>
            </w:r>
          </w:p>
        </w:tc>
        <w:tc>
          <w:tcPr>
            <w:tcW w:w="4678" w:type="dxa"/>
            <w:shd w:val="clear" w:color="auto" w:fill="auto"/>
            <w:vAlign w:val="center"/>
          </w:tcPr>
          <w:p w:rsidR="001C0AE5" w:rsidRPr="00304E92" w:rsidRDefault="0061642F" w:rsidP="003C262B">
            <w:pPr>
              <w:rPr>
                <w:rFonts w:ascii="Trebuchet MS" w:hAnsi="Trebuchet MS"/>
                <w:sz w:val="24"/>
                <w:szCs w:val="24"/>
              </w:rPr>
            </w:pPr>
            <w:r w:rsidRPr="00304E92">
              <w:rPr>
                <w:rFonts w:ascii="Trebuchet MS" w:hAnsi="Trebuchet MS"/>
                <w:sz w:val="24"/>
                <w:szCs w:val="24"/>
              </w:rPr>
              <w:t>3</w:t>
            </w:r>
            <w:r w:rsidR="001C0AE5" w:rsidRPr="00304E92">
              <w:rPr>
                <w:rFonts w:ascii="Trebuchet MS" w:hAnsi="Trebuchet MS"/>
                <w:sz w:val="24"/>
                <w:szCs w:val="24"/>
              </w:rPr>
              <w:t xml:space="preserve">,0 </w:t>
            </w:r>
            <w:proofErr w:type="spellStart"/>
            <w:r w:rsidR="001C0AE5" w:rsidRPr="00304E92">
              <w:rPr>
                <w:rFonts w:ascii="Trebuchet MS" w:hAnsi="Trebuchet MS"/>
                <w:sz w:val="24"/>
                <w:szCs w:val="24"/>
              </w:rPr>
              <w:t>pg</w:t>
            </w:r>
            <w:proofErr w:type="spellEnd"/>
            <w:r w:rsidR="001C0AE5" w:rsidRPr="00304E92">
              <w:rPr>
                <w:rFonts w:ascii="Trebuchet MS" w:hAnsi="Trebuchet MS"/>
                <w:sz w:val="24"/>
                <w:szCs w:val="24"/>
              </w:rPr>
              <w:t xml:space="preserve">/g yağ </w:t>
            </w:r>
            <w:proofErr w:type="spellStart"/>
            <w:r w:rsidR="001C0AE5" w:rsidRPr="00304E92">
              <w:rPr>
                <w:rFonts w:ascii="Trebuchet MS" w:hAnsi="Trebuchet MS"/>
                <w:sz w:val="24"/>
                <w:szCs w:val="24"/>
              </w:rPr>
              <w:t>max</w:t>
            </w:r>
            <w:proofErr w:type="spellEnd"/>
          </w:p>
        </w:tc>
        <w:tc>
          <w:tcPr>
            <w:tcW w:w="2685" w:type="dxa"/>
            <w:vMerge/>
            <w:shd w:val="clear" w:color="auto" w:fill="auto"/>
            <w:vAlign w:val="center"/>
          </w:tcPr>
          <w:p w:rsidR="001C0AE5" w:rsidRPr="00304E92" w:rsidRDefault="001C0AE5"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r w:rsidR="006358C7" w:rsidRPr="00304E92" w:rsidTr="003C262B">
        <w:trPr>
          <w:trHeight w:val="265"/>
        </w:trPr>
        <w:tc>
          <w:tcPr>
            <w:tcW w:w="2660" w:type="dxa"/>
            <w:shd w:val="clear" w:color="auto" w:fill="auto"/>
            <w:vAlign w:val="center"/>
          </w:tcPr>
          <w:p w:rsidR="001C0AE5" w:rsidRPr="00304E92" w:rsidRDefault="001C0AE5" w:rsidP="00FE7AC9">
            <w:pPr>
              <w:pStyle w:val="Balk2"/>
              <w:numPr>
                <w:ilvl w:val="1"/>
                <w:numId w:val="0"/>
              </w:numPr>
              <w:tabs>
                <w:tab w:val="num" w:pos="-104"/>
              </w:tabs>
              <w:overflowPunct/>
              <w:autoSpaceDE/>
              <w:autoSpaceDN/>
              <w:adjustRightInd/>
              <w:spacing w:before="20" w:after="20"/>
              <w:ind w:left="38"/>
              <w:textAlignment w:val="auto"/>
              <w:rPr>
                <w:rFonts w:ascii="Trebuchet MS" w:hAnsi="Trebuchet MS" w:cs="Times New Roman"/>
                <w:i w:val="0"/>
                <w:sz w:val="24"/>
                <w:szCs w:val="24"/>
              </w:rPr>
            </w:pPr>
            <w:r w:rsidRPr="00304E92">
              <w:rPr>
                <w:rFonts w:ascii="Trebuchet MS" w:hAnsi="Trebuchet MS" w:cs="Times New Roman"/>
                <w:i w:val="0"/>
                <w:sz w:val="24"/>
                <w:szCs w:val="24"/>
              </w:rPr>
              <w:t>PCB28, PCB52, PCB101, PCB138, PCB153 ve PCB180 (ICES – 6) toplamı</w:t>
            </w:r>
          </w:p>
        </w:tc>
        <w:tc>
          <w:tcPr>
            <w:tcW w:w="4678" w:type="dxa"/>
            <w:shd w:val="clear" w:color="auto" w:fill="auto"/>
            <w:vAlign w:val="center"/>
          </w:tcPr>
          <w:p w:rsidR="001C0AE5" w:rsidRPr="00304E92" w:rsidRDefault="001C0AE5" w:rsidP="003C262B">
            <w:pPr>
              <w:rPr>
                <w:rFonts w:ascii="Trebuchet MS" w:hAnsi="Trebuchet MS"/>
                <w:sz w:val="24"/>
                <w:szCs w:val="24"/>
              </w:rPr>
            </w:pPr>
            <w:r w:rsidRPr="00304E92">
              <w:rPr>
                <w:rFonts w:ascii="Trebuchet MS" w:hAnsi="Trebuchet MS"/>
                <w:sz w:val="24"/>
                <w:szCs w:val="24"/>
              </w:rPr>
              <w:t xml:space="preserve">40 </w:t>
            </w:r>
            <w:proofErr w:type="spellStart"/>
            <w:r w:rsidRPr="00304E92">
              <w:rPr>
                <w:rFonts w:ascii="Trebuchet MS" w:hAnsi="Trebuchet MS"/>
                <w:sz w:val="24"/>
                <w:szCs w:val="24"/>
              </w:rPr>
              <w:t>ng</w:t>
            </w:r>
            <w:proofErr w:type="spellEnd"/>
            <w:r w:rsidRPr="00304E92">
              <w:rPr>
                <w:rFonts w:ascii="Trebuchet MS" w:hAnsi="Trebuchet MS"/>
                <w:sz w:val="24"/>
                <w:szCs w:val="24"/>
              </w:rPr>
              <w:t xml:space="preserve">/g yağ </w:t>
            </w:r>
            <w:proofErr w:type="spellStart"/>
            <w:r w:rsidRPr="00304E92">
              <w:rPr>
                <w:rFonts w:ascii="Trebuchet MS" w:hAnsi="Trebuchet MS"/>
                <w:sz w:val="24"/>
                <w:szCs w:val="24"/>
              </w:rPr>
              <w:t>max</w:t>
            </w:r>
            <w:proofErr w:type="spellEnd"/>
          </w:p>
        </w:tc>
        <w:tc>
          <w:tcPr>
            <w:tcW w:w="2685" w:type="dxa"/>
            <w:vMerge/>
            <w:shd w:val="clear" w:color="auto" w:fill="auto"/>
            <w:vAlign w:val="center"/>
          </w:tcPr>
          <w:p w:rsidR="001C0AE5" w:rsidRPr="00304E92" w:rsidRDefault="001C0AE5" w:rsidP="003C262B">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p>
        </w:tc>
      </w:tr>
      <w:tr w:rsidR="006358C7" w:rsidRPr="00304E92" w:rsidTr="003C262B">
        <w:trPr>
          <w:trHeight w:val="265"/>
        </w:trPr>
        <w:tc>
          <w:tcPr>
            <w:tcW w:w="2660" w:type="dxa"/>
            <w:shd w:val="clear" w:color="auto" w:fill="auto"/>
            <w:vAlign w:val="center"/>
          </w:tcPr>
          <w:p w:rsidR="005029C7" w:rsidRPr="00304E92" w:rsidRDefault="00426C41" w:rsidP="005029C7">
            <w:pPr>
              <w:pStyle w:val="Balk2"/>
              <w:numPr>
                <w:ilvl w:val="1"/>
                <w:numId w:val="0"/>
              </w:numPr>
              <w:tabs>
                <w:tab w:val="num" w:pos="-104"/>
              </w:tabs>
              <w:overflowPunct/>
              <w:autoSpaceDE/>
              <w:autoSpaceDN/>
              <w:adjustRightInd/>
              <w:spacing w:before="20" w:after="20"/>
              <w:ind w:left="38"/>
              <w:textAlignment w:val="auto"/>
              <w:rPr>
                <w:rFonts w:ascii="Trebuchet MS" w:hAnsi="Trebuchet MS" w:cs="Times New Roman"/>
                <w:i w:val="0"/>
                <w:sz w:val="24"/>
                <w:szCs w:val="24"/>
              </w:rPr>
            </w:pPr>
            <w:r w:rsidRPr="00304E92">
              <w:rPr>
                <w:rFonts w:ascii="Trebuchet MS" w:hAnsi="Trebuchet MS" w:cs="Times New Roman"/>
                <w:i w:val="0"/>
                <w:sz w:val="24"/>
                <w:szCs w:val="24"/>
              </w:rPr>
              <w:t>Veteriner İlaç Kalıntıları</w:t>
            </w:r>
          </w:p>
        </w:tc>
        <w:tc>
          <w:tcPr>
            <w:tcW w:w="4678" w:type="dxa"/>
            <w:shd w:val="clear" w:color="auto" w:fill="auto"/>
            <w:vAlign w:val="center"/>
          </w:tcPr>
          <w:p w:rsidR="00426C41" w:rsidRPr="00304E92" w:rsidRDefault="00A44D95" w:rsidP="00426C41">
            <w:pPr>
              <w:rPr>
                <w:rFonts w:ascii="Trebuchet MS" w:hAnsi="Trebuchet MS"/>
                <w:sz w:val="24"/>
                <w:szCs w:val="24"/>
              </w:rPr>
            </w:pPr>
            <w:r w:rsidRPr="00304E92">
              <w:rPr>
                <w:rFonts w:ascii="Trebuchet MS" w:hAnsi="Trebuchet MS"/>
                <w:sz w:val="24"/>
                <w:szCs w:val="24"/>
              </w:rPr>
              <w:t xml:space="preserve">Hayvansal Gıdalarda Bulunabilecek Farmakolojik Aktif Maddelerin </w:t>
            </w:r>
          </w:p>
          <w:p w:rsidR="005029C7" w:rsidRPr="00304E92" w:rsidRDefault="00A44D95" w:rsidP="00426C41">
            <w:pPr>
              <w:rPr>
                <w:rFonts w:ascii="Trebuchet MS" w:hAnsi="Trebuchet MS"/>
                <w:sz w:val="24"/>
                <w:szCs w:val="24"/>
              </w:rPr>
            </w:pPr>
            <w:r w:rsidRPr="00304E92">
              <w:rPr>
                <w:rFonts w:ascii="Trebuchet MS" w:hAnsi="Trebuchet MS"/>
                <w:sz w:val="24"/>
                <w:szCs w:val="24"/>
              </w:rPr>
              <w:t>Sınıflandırılması Ve Maksimum Kalıntı Limitlerine Uygun Olmalıdır</w:t>
            </w:r>
          </w:p>
        </w:tc>
        <w:tc>
          <w:tcPr>
            <w:tcW w:w="2685" w:type="dxa"/>
            <w:shd w:val="clear" w:color="auto" w:fill="auto"/>
            <w:vAlign w:val="center"/>
          </w:tcPr>
          <w:p w:rsidR="005029C7" w:rsidRPr="00304E92" w:rsidRDefault="00426C41" w:rsidP="008172F5">
            <w:pPr>
              <w:pStyle w:val="Balk2"/>
              <w:numPr>
                <w:ilvl w:val="1"/>
                <w:numId w:val="0"/>
              </w:numPr>
              <w:tabs>
                <w:tab w:val="num" w:pos="-70"/>
              </w:tabs>
              <w:overflowPunct/>
              <w:autoSpaceDE/>
              <w:autoSpaceDN/>
              <w:adjustRightInd/>
              <w:spacing w:before="20" w:after="20"/>
              <w:textAlignment w:val="auto"/>
              <w:rPr>
                <w:rFonts w:ascii="Trebuchet MS" w:hAnsi="Trebuchet MS" w:cs="Times New Roman"/>
                <w:b w:val="0"/>
                <w:bCs w:val="0"/>
                <w:i w:val="0"/>
                <w:sz w:val="24"/>
                <w:szCs w:val="24"/>
                <w:lang w:eastAsia="ja-JP"/>
              </w:rPr>
            </w:pPr>
            <w:r w:rsidRPr="00304E92">
              <w:rPr>
                <w:rFonts w:ascii="Trebuchet MS" w:hAnsi="Trebuchet MS" w:cs="Times New Roman"/>
                <w:b w:val="0"/>
                <w:bCs w:val="0"/>
                <w:i w:val="0"/>
                <w:sz w:val="24"/>
                <w:szCs w:val="24"/>
                <w:lang w:eastAsia="ja-JP"/>
              </w:rPr>
              <w:t xml:space="preserve">TGK </w:t>
            </w:r>
            <w:r w:rsidR="00B97F07" w:rsidRPr="00304E92">
              <w:rPr>
                <w:rFonts w:ascii="Trebuchet MS" w:hAnsi="Trebuchet MS" w:cs="Times New Roman"/>
                <w:b w:val="0"/>
                <w:bCs w:val="0"/>
                <w:i w:val="0"/>
                <w:sz w:val="24"/>
                <w:szCs w:val="24"/>
                <w:lang w:eastAsia="ja-JP"/>
              </w:rPr>
              <w:t xml:space="preserve">Hayvansal Gıdalarda Bulunabilecek Farmakolojik Aktif Maddelerin Sınıflandırılması Ve Maksimum Kalıntı Limitleri Yönetmeliği </w:t>
            </w:r>
          </w:p>
        </w:tc>
      </w:tr>
    </w:tbl>
    <w:p w:rsidR="00540FB7" w:rsidRPr="00304E92" w:rsidRDefault="00540FB7" w:rsidP="00921824">
      <w:pPr>
        <w:spacing w:after="120"/>
        <w:rPr>
          <w:rFonts w:ascii="Trebuchet MS" w:hAnsi="Trebuchet MS"/>
          <w:sz w:val="24"/>
          <w:szCs w:val="24"/>
        </w:rPr>
      </w:pPr>
    </w:p>
    <w:tbl>
      <w:tblPr>
        <w:tblW w:w="100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10061"/>
      </w:tblGrid>
      <w:tr w:rsidR="006358C7" w:rsidRPr="00304E92" w:rsidTr="00EF5512">
        <w:tc>
          <w:tcPr>
            <w:tcW w:w="10061" w:type="dxa"/>
            <w:shd w:val="clear" w:color="auto" w:fill="D9D9D9"/>
          </w:tcPr>
          <w:p w:rsidR="00EF5512" w:rsidRPr="00304E92" w:rsidRDefault="008B7283" w:rsidP="00F030F4">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imes New Roman"/>
                <w:i w:val="0"/>
                <w:sz w:val="24"/>
                <w:szCs w:val="24"/>
              </w:rPr>
            </w:pPr>
            <w:r w:rsidRPr="00304E92">
              <w:rPr>
                <w:rFonts w:ascii="Trebuchet MS" w:hAnsi="Trebuchet MS" w:cs="Times New Roman"/>
                <w:i w:val="0"/>
                <w:sz w:val="24"/>
                <w:szCs w:val="24"/>
              </w:rPr>
              <w:t>7</w:t>
            </w:r>
            <w:r w:rsidR="00921824" w:rsidRPr="00304E92">
              <w:rPr>
                <w:rFonts w:ascii="Trebuchet MS" w:hAnsi="Trebuchet MS" w:cs="Times New Roman"/>
                <w:i w:val="0"/>
                <w:sz w:val="24"/>
                <w:szCs w:val="24"/>
              </w:rPr>
              <w:t>.</w:t>
            </w:r>
            <w:r w:rsidR="00EF5512" w:rsidRPr="00304E92">
              <w:rPr>
                <w:rFonts w:ascii="Trebuchet MS" w:hAnsi="Trebuchet MS" w:cs="Times New Roman"/>
                <w:i w:val="0"/>
                <w:sz w:val="24"/>
                <w:szCs w:val="24"/>
              </w:rPr>
              <w:t xml:space="preserve"> GDO Bilgileri </w:t>
            </w:r>
          </w:p>
        </w:tc>
      </w:tr>
      <w:tr w:rsidR="0057353F" w:rsidRPr="00304E92" w:rsidTr="0095555C">
        <w:tc>
          <w:tcPr>
            <w:tcW w:w="10061" w:type="dxa"/>
            <w:shd w:val="clear" w:color="auto" w:fill="FFFFFF"/>
            <w:vAlign w:val="center"/>
          </w:tcPr>
          <w:p w:rsidR="0057353F" w:rsidRPr="00304E92" w:rsidRDefault="0057353F" w:rsidP="001F1B5B">
            <w:pPr>
              <w:spacing w:before="60" w:after="60"/>
              <w:rPr>
                <w:rFonts w:ascii="Trebuchet MS" w:hAnsi="Trebuchet MS"/>
                <w:sz w:val="24"/>
                <w:szCs w:val="24"/>
              </w:rPr>
            </w:pPr>
            <w:r w:rsidRPr="00304E92">
              <w:rPr>
                <w:rFonts w:ascii="Trebuchet MS" w:hAnsi="Trebuchet MS"/>
                <w:sz w:val="24"/>
                <w:szCs w:val="24"/>
              </w:rPr>
              <w:t>Tedarikçi sunmuş olduğu ürüne ait GDO içermediğine dair taahhütname sağlamalıdır.</w:t>
            </w:r>
          </w:p>
        </w:tc>
      </w:tr>
    </w:tbl>
    <w:p w:rsidR="00EF5512" w:rsidRPr="00304E92" w:rsidRDefault="00EF5512" w:rsidP="00921824">
      <w:pPr>
        <w:spacing w:after="120"/>
        <w:rPr>
          <w:rFonts w:ascii="Trebuchet MS" w:hAnsi="Trebuchet MS"/>
          <w:sz w:val="24"/>
          <w:szCs w:val="24"/>
        </w:rPr>
      </w:pPr>
    </w:p>
    <w:tbl>
      <w:tblPr>
        <w:tblW w:w="100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10061"/>
      </w:tblGrid>
      <w:tr w:rsidR="006358C7" w:rsidRPr="00304E92" w:rsidTr="00EF5512">
        <w:tc>
          <w:tcPr>
            <w:tcW w:w="10061" w:type="dxa"/>
            <w:shd w:val="clear" w:color="auto" w:fill="D9D9D9"/>
          </w:tcPr>
          <w:p w:rsidR="00B911EC" w:rsidRPr="00304E92" w:rsidRDefault="008B7283" w:rsidP="00BA390D">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imes New Roman"/>
                <w:i w:val="0"/>
                <w:sz w:val="24"/>
                <w:szCs w:val="24"/>
              </w:rPr>
            </w:pPr>
            <w:r w:rsidRPr="00304E92">
              <w:rPr>
                <w:rFonts w:ascii="Trebuchet MS" w:hAnsi="Trebuchet MS" w:cs="Times New Roman"/>
                <w:i w:val="0"/>
                <w:sz w:val="24"/>
                <w:szCs w:val="24"/>
              </w:rPr>
              <w:t>8</w:t>
            </w:r>
            <w:r w:rsidR="00921824" w:rsidRPr="00304E92">
              <w:rPr>
                <w:rFonts w:ascii="Trebuchet MS" w:hAnsi="Trebuchet MS" w:cs="Times New Roman"/>
                <w:i w:val="0"/>
                <w:sz w:val="24"/>
                <w:szCs w:val="24"/>
              </w:rPr>
              <w:t>.</w:t>
            </w:r>
            <w:r w:rsidR="00B911EC" w:rsidRPr="00304E92">
              <w:rPr>
                <w:rFonts w:ascii="Trebuchet MS" w:hAnsi="Trebuchet MS" w:cs="Times New Roman"/>
                <w:i w:val="0"/>
                <w:sz w:val="24"/>
                <w:szCs w:val="24"/>
              </w:rPr>
              <w:t xml:space="preserve"> </w:t>
            </w:r>
            <w:r w:rsidR="00BA390D" w:rsidRPr="00304E92">
              <w:rPr>
                <w:rFonts w:ascii="Trebuchet MS" w:hAnsi="Trebuchet MS" w:cs="Times New Roman"/>
                <w:i w:val="0"/>
                <w:sz w:val="24"/>
                <w:szCs w:val="24"/>
              </w:rPr>
              <w:t>Or</w:t>
            </w:r>
            <w:r w:rsidR="00BC4D08" w:rsidRPr="00304E92">
              <w:rPr>
                <w:rFonts w:ascii="Trebuchet MS" w:hAnsi="Trebuchet MS" w:cs="Times New Roman"/>
                <w:i w:val="0"/>
                <w:sz w:val="24"/>
                <w:szCs w:val="24"/>
              </w:rPr>
              <w:t>i</w:t>
            </w:r>
            <w:r w:rsidR="00BA390D" w:rsidRPr="00304E92">
              <w:rPr>
                <w:rFonts w:ascii="Trebuchet MS" w:hAnsi="Trebuchet MS" w:cs="Times New Roman"/>
                <w:i w:val="0"/>
                <w:sz w:val="24"/>
                <w:szCs w:val="24"/>
              </w:rPr>
              <w:t>jin</w:t>
            </w:r>
            <w:r w:rsidR="00B911EC" w:rsidRPr="00304E92">
              <w:rPr>
                <w:rFonts w:ascii="Trebuchet MS" w:hAnsi="Trebuchet MS" w:cs="Times New Roman"/>
                <w:i w:val="0"/>
                <w:sz w:val="24"/>
                <w:szCs w:val="24"/>
              </w:rPr>
              <w:t xml:space="preserve"> Bilgileri </w:t>
            </w:r>
          </w:p>
        </w:tc>
      </w:tr>
      <w:tr w:rsidR="0057353F" w:rsidRPr="00304E92" w:rsidTr="003B2936">
        <w:tc>
          <w:tcPr>
            <w:tcW w:w="10061" w:type="dxa"/>
            <w:shd w:val="clear" w:color="auto" w:fill="FFFFFF"/>
            <w:vAlign w:val="center"/>
          </w:tcPr>
          <w:p w:rsidR="0057353F" w:rsidRPr="00304E92" w:rsidRDefault="0057353F" w:rsidP="0061642F">
            <w:pPr>
              <w:spacing w:before="60" w:after="60"/>
              <w:rPr>
                <w:rFonts w:ascii="Trebuchet MS" w:hAnsi="Trebuchet MS"/>
                <w:sz w:val="24"/>
                <w:szCs w:val="24"/>
              </w:rPr>
            </w:pPr>
            <w:r w:rsidRPr="00304E92">
              <w:rPr>
                <w:rFonts w:ascii="Trebuchet MS" w:hAnsi="Trebuchet MS"/>
                <w:sz w:val="24"/>
                <w:szCs w:val="24"/>
              </w:rPr>
              <w:t>Türkiye</w:t>
            </w:r>
          </w:p>
        </w:tc>
      </w:tr>
    </w:tbl>
    <w:p w:rsidR="00921824" w:rsidRPr="00304E92" w:rsidRDefault="00921824" w:rsidP="008B7283">
      <w:pPr>
        <w:spacing w:after="120"/>
        <w:rPr>
          <w:rFonts w:ascii="Trebuchet MS" w:hAnsi="Trebuchet MS"/>
          <w:sz w:val="24"/>
          <w:szCs w:val="24"/>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668"/>
        <w:gridCol w:w="8363"/>
      </w:tblGrid>
      <w:tr w:rsidR="006358C7" w:rsidRPr="00304E92" w:rsidTr="00B00EDC">
        <w:tc>
          <w:tcPr>
            <w:tcW w:w="10031" w:type="dxa"/>
            <w:gridSpan w:val="2"/>
            <w:shd w:val="clear" w:color="auto" w:fill="D9D9D9"/>
          </w:tcPr>
          <w:p w:rsidR="00B00EDC" w:rsidRPr="00304E92" w:rsidRDefault="00B00EDC" w:rsidP="003948AA">
            <w:pPr>
              <w:rPr>
                <w:rFonts w:ascii="Trebuchet MS" w:hAnsi="Trebuchet MS"/>
                <w:b/>
                <w:sz w:val="24"/>
                <w:szCs w:val="24"/>
              </w:rPr>
            </w:pPr>
            <w:r w:rsidRPr="00304E92">
              <w:rPr>
                <w:rFonts w:ascii="Trebuchet MS" w:hAnsi="Trebuchet MS"/>
                <w:b/>
                <w:sz w:val="24"/>
                <w:szCs w:val="24"/>
              </w:rPr>
              <w:t xml:space="preserve">9. Ambalaj </w:t>
            </w:r>
            <w:r w:rsidR="00E85F6E" w:rsidRPr="00304E92">
              <w:rPr>
                <w:rFonts w:ascii="Trebuchet MS" w:hAnsi="Trebuchet MS"/>
                <w:b/>
                <w:sz w:val="24"/>
                <w:szCs w:val="24"/>
              </w:rPr>
              <w:t xml:space="preserve">ve Etiketleme </w:t>
            </w:r>
            <w:r w:rsidRPr="00304E92">
              <w:rPr>
                <w:rFonts w:ascii="Trebuchet MS" w:hAnsi="Trebuchet MS"/>
                <w:b/>
                <w:sz w:val="24"/>
                <w:szCs w:val="24"/>
              </w:rPr>
              <w:t>Özellikleri</w:t>
            </w:r>
          </w:p>
        </w:tc>
      </w:tr>
      <w:tr w:rsidR="00C06A70" w:rsidRPr="00304E92" w:rsidTr="00CC1A5A">
        <w:trPr>
          <w:trHeight w:val="551"/>
        </w:trPr>
        <w:tc>
          <w:tcPr>
            <w:tcW w:w="1668" w:type="dxa"/>
          </w:tcPr>
          <w:p w:rsidR="00C06A70" w:rsidRPr="00304E92" w:rsidRDefault="00C06A70" w:rsidP="003948AA">
            <w:pPr>
              <w:rPr>
                <w:rFonts w:ascii="Trebuchet MS" w:hAnsi="Trebuchet MS"/>
                <w:sz w:val="24"/>
                <w:szCs w:val="24"/>
              </w:rPr>
            </w:pPr>
            <w:r w:rsidRPr="00304E92">
              <w:rPr>
                <w:rFonts w:ascii="Trebuchet MS" w:hAnsi="Trebuchet MS"/>
                <w:sz w:val="24"/>
                <w:szCs w:val="24"/>
              </w:rPr>
              <w:t xml:space="preserve">Ambalaj Tipi </w:t>
            </w:r>
          </w:p>
        </w:tc>
        <w:tc>
          <w:tcPr>
            <w:tcW w:w="8363" w:type="dxa"/>
          </w:tcPr>
          <w:p w:rsidR="00C06A70" w:rsidRPr="00304E92" w:rsidRDefault="0031723A" w:rsidP="0031723A">
            <w:pPr>
              <w:rPr>
                <w:rFonts w:ascii="Trebuchet MS" w:hAnsi="Trebuchet MS"/>
                <w:sz w:val="24"/>
                <w:szCs w:val="24"/>
              </w:rPr>
            </w:pPr>
            <w:r w:rsidRPr="00304E92">
              <w:rPr>
                <w:rFonts w:ascii="Trebuchet MS" w:hAnsi="Trebuchet MS"/>
                <w:sz w:val="24"/>
                <w:szCs w:val="24"/>
                <w:lang w:eastAsia="zh-CN"/>
              </w:rPr>
              <w:t>İçindeki malı</w:t>
            </w:r>
            <w:r w:rsidR="00C06A70" w:rsidRPr="00304E92">
              <w:rPr>
                <w:rFonts w:ascii="Trebuchet MS" w:hAnsi="Trebuchet MS"/>
                <w:sz w:val="24"/>
                <w:szCs w:val="24"/>
                <w:lang w:eastAsia="zh-CN"/>
              </w:rPr>
              <w:t>n özelliklerini</w:t>
            </w:r>
            <w:r w:rsidRPr="00304E92">
              <w:rPr>
                <w:rFonts w:ascii="Trebuchet MS" w:hAnsi="Trebuchet MS"/>
                <w:sz w:val="24"/>
                <w:szCs w:val="24"/>
                <w:lang w:eastAsia="zh-CN"/>
              </w:rPr>
              <w:t xml:space="preserve"> bozmayan, insan sağlığına zarar vermeyen ve malın dı</w:t>
            </w:r>
            <w:r w:rsidR="00C06A70" w:rsidRPr="00304E92">
              <w:rPr>
                <w:rFonts w:ascii="Trebuchet MS" w:hAnsi="Trebuchet MS"/>
                <w:sz w:val="24"/>
                <w:szCs w:val="24"/>
                <w:lang w:eastAsia="zh-CN"/>
              </w:rPr>
              <w:t>ştan görülmesini engellemeyen nitelikte, GTHB işletme kayıt belgeli firma tarafından üretilmiş polietilen ve benzeri malzemelerden yapılmış ambalajlar içinde mukavva veya plastik dış kasalar içinde teslim edilecektir</w:t>
            </w:r>
            <w:r w:rsidRPr="00304E92">
              <w:rPr>
                <w:rFonts w:ascii="Trebuchet MS" w:hAnsi="Trebuchet MS"/>
                <w:sz w:val="24"/>
                <w:szCs w:val="24"/>
                <w:lang w:eastAsia="zh-CN"/>
              </w:rPr>
              <w:t>.</w:t>
            </w:r>
            <w:r w:rsidR="00C06A70" w:rsidRPr="00304E92">
              <w:rPr>
                <w:rFonts w:ascii="Trebuchet MS" w:hAnsi="Trebuchet MS"/>
                <w:sz w:val="24"/>
                <w:szCs w:val="24"/>
                <w:lang w:eastAsia="zh-CN"/>
              </w:rPr>
              <w:t xml:space="preserve"> </w:t>
            </w:r>
            <w:r w:rsidRPr="00304E92">
              <w:rPr>
                <w:rFonts w:ascii="Trebuchet MS" w:hAnsi="Trebuchet MS"/>
                <w:sz w:val="24"/>
                <w:szCs w:val="24"/>
                <w:lang w:eastAsia="zh-CN"/>
              </w:rPr>
              <w:t>A</w:t>
            </w:r>
            <w:r w:rsidR="00C06A70" w:rsidRPr="00304E92">
              <w:rPr>
                <w:rFonts w:ascii="Trebuchet MS" w:hAnsi="Trebuchet MS"/>
                <w:sz w:val="24"/>
                <w:szCs w:val="24"/>
                <w:lang w:eastAsia="zh-CN"/>
              </w:rPr>
              <w:t>mbalâjlar</w:t>
            </w:r>
            <w:r w:rsidRPr="00304E92">
              <w:rPr>
                <w:rFonts w:ascii="Trebuchet MS" w:hAnsi="Trebuchet MS"/>
                <w:sz w:val="24"/>
                <w:szCs w:val="24"/>
                <w:lang w:eastAsia="zh-CN"/>
              </w:rPr>
              <w:t xml:space="preserve">ın </w:t>
            </w:r>
            <w:r w:rsidR="00C06A70" w:rsidRPr="00304E92">
              <w:rPr>
                <w:rFonts w:ascii="Trebuchet MS" w:hAnsi="Trebuchet MS"/>
                <w:sz w:val="24"/>
                <w:szCs w:val="24"/>
                <w:lang w:eastAsia="zh-CN"/>
              </w:rPr>
              <w:t>kütlesi 50</w:t>
            </w:r>
            <w:r w:rsidRPr="00304E92">
              <w:rPr>
                <w:rFonts w:ascii="Trebuchet MS" w:hAnsi="Trebuchet MS"/>
                <w:sz w:val="24"/>
                <w:szCs w:val="24"/>
                <w:lang w:eastAsia="zh-CN"/>
              </w:rPr>
              <w:t xml:space="preserve"> </w:t>
            </w:r>
            <w:r w:rsidR="00C06A70" w:rsidRPr="00304E92">
              <w:rPr>
                <w:rFonts w:ascii="Trebuchet MS" w:hAnsi="Trebuchet MS"/>
                <w:sz w:val="24"/>
                <w:szCs w:val="24"/>
                <w:lang w:eastAsia="zh-CN"/>
              </w:rPr>
              <w:t>kg</w:t>
            </w:r>
            <w:r w:rsidRPr="00304E92">
              <w:rPr>
                <w:rFonts w:ascii="Trebuchet MS" w:hAnsi="Trebuchet MS"/>
                <w:sz w:val="24"/>
                <w:szCs w:val="24"/>
                <w:lang w:eastAsia="zh-CN"/>
              </w:rPr>
              <w:t xml:space="preserve"> ı</w:t>
            </w:r>
            <w:r w:rsidR="00C06A70" w:rsidRPr="00304E92">
              <w:rPr>
                <w:rFonts w:ascii="Trebuchet MS" w:hAnsi="Trebuchet MS"/>
                <w:sz w:val="24"/>
                <w:szCs w:val="24"/>
                <w:lang w:eastAsia="zh-CN"/>
              </w:rPr>
              <w:t xml:space="preserve"> geç</w:t>
            </w:r>
            <w:r w:rsidRPr="00304E92">
              <w:rPr>
                <w:rFonts w:ascii="Trebuchet MS" w:hAnsi="Trebuchet MS"/>
                <w:sz w:val="24"/>
                <w:szCs w:val="24"/>
                <w:lang w:eastAsia="zh-CN"/>
              </w:rPr>
              <w:t>memelidir.</w:t>
            </w:r>
          </w:p>
        </w:tc>
      </w:tr>
      <w:tr w:rsidR="00156700" w:rsidRPr="00304E92" w:rsidTr="00CC1A5A">
        <w:trPr>
          <w:trHeight w:val="72"/>
        </w:trPr>
        <w:tc>
          <w:tcPr>
            <w:tcW w:w="1668" w:type="dxa"/>
          </w:tcPr>
          <w:p w:rsidR="00156700" w:rsidRPr="00304E92" w:rsidRDefault="00156700" w:rsidP="009A4686">
            <w:pPr>
              <w:rPr>
                <w:rFonts w:ascii="Trebuchet MS" w:hAnsi="Trebuchet MS"/>
                <w:sz w:val="24"/>
                <w:szCs w:val="24"/>
              </w:rPr>
            </w:pPr>
            <w:r w:rsidRPr="00304E92">
              <w:rPr>
                <w:rFonts w:ascii="Trebuchet MS" w:hAnsi="Trebuchet MS"/>
                <w:sz w:val="24"/>
                <w:szCs w:val="24"/>
              </w:rPr>
              <w:lastRenderedPageBreak/>
              <w:t>Etiketleme Özellikleri</w:t>
            </w:r>
          </w:p>
        </w:tc>
        <w:tc>
          <w:tcPr>
            <w:tcW w:w="8363" w:type="dxa"/>
          </w:tcPr>
          <w:p w:rsidR="0031723A" w:rsidRPr="00304E92" w:rsidRDefault="0031723A" w:rsidP="0031723A">
            <w:pPr>
              <w:rPr>
                <w:rFonts w:ascii="Trebuchet MS" w:hAnsi="Trebuchet MS"/>
                <w:sz w:val="24"/>
                <w:szCs w:val="24"/>
              </w:rPr>
            </w:pPr>
            <w:r w:rsidRPr="00304E92">
              <w:rPr>
                <w:rFonts w:ascii="Trebuchet MS" w:hAnsi="Trebuchet MS"/>
                <w:sz w:val="24"/>
                <w:szCs w:val="24"/>
              </w:rPr>
              <w:t>Firmanın ticarî unvanı veya kısa adı, adresi, varsa tescilli markası,</w:t>
            </w:r>
          </w:p>
          <w:p w:rsidR="0031723A" w:rsidRPr="00304E92" w:rsidRDefault="0031723A" w:rsidP="0031723A">
            <w:pPr>
              <w:rPr>
                <w:rFonts w:ascii="Trebuchet MS" w:hAnsi="Trebuchet MS"/>
                <w:sz w:val="24"/>
                <w:szCs w:val="24"/>
              </w:rPr>
            </w:pPr>
            <w:r w:rsidRPr="00304E92">
              <w:rPr>
                <w:rFonts w:ascii="Trebuchet MS" w:hAnsi="Trebuchet MS"/>
                <w:sz w:val="24"/>
                <w:szCs w:val="24"/>
              </w:rPr>
              <w:t>Parti numarası, Malın adı, Üretim tarihi, Grubu, tipi, çeşidi, sınıfı,  Veteriner sağlık raporu tarihi, Üretim veya son kullanma tarihi.</w:t>
            </w:r>
          </w:p>
          <w:p w:rsidR="00331BAD" w:rsidRPr="00304E92" w:rsidRDefault="00331BAD" w:rsidP="0031723A">
            <w:pPr>
              <w:rPr>
                <w:rFonts w:ascii="Trebuchet MS" w:hAnsi="Trebuchet MS"/>
                <w:sz w:val="24"/>
                <w:szCs w:val="24"/>
              </w:rPr>
            </w:pPr>
            <w:r w:rsidRPr="00304E92">
              <w:rPr>
                <w:rFonts w:ascii="Trebuchet MS" w:hAnsi="Trebuchet MS"/>
                <w:sz w:val="24"/>
                <w:szCs w:val="24"/>
              </w:rPr>
              <w:t>HAYVANSAL GIDALAR İÇİN ÖZEL HİJYEN KURALLARI YÖNETMELİĞİ 2014 E UYGUN OLMALIDIR.</w:t>
            </w:r>
          </w:p>
        </w:tc>
      </w:tr>
    </w:tbl>
    <w:p w:rsidR="00737CD6" w:rsidRPr="00304E92" w:rsidRDefault="00737CD6" w:rsidP="00921824">
      <w:pPr>
        <w:spacing w:after="120"/>
        <w:rPr>
          <w:rFonts w:ascii="Trebuchet MS" w:hAnsi="Trebuchet MS"/>
          <w:sz w:val="24"/>
          <w:szCs w:val="24"/>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093"/>
        <w:gridCol w:w="7938"/>
      </w:tblGrid>
      <w:tr w:rsidR="006358C7" w:rsidRPr="00304E92" w:rsidTr="00B00EDC">
        <w:tc>
          <w:tcPr>
            <w:tcW w:w="10031" w:type="dxa"/>
            <w:gridSpan w:val="2"/>
            <w:shd w:val="clear" w:color="auto" w:fill="D9D9D9"/>
          </w:tcPr>
          <w:p w:rsidR="00B00EDC" w:rsidRPr="00304E92" w:rsidRDefault="00B00EDC" w:rsidP="003948AA">
            <w:pPr>
              <w:rPr>
                <w:rFonts w:ascii="Trebuchet MS" w:hAnsi="Trebuchet MS"/>
                <w:b/>
                <w:sz w:val="24"/>
                <w:szCs w:val="24"/>
              </w:rPr>
            </w:pPr>
            <w:r w:rsidRPr="00304E92">
              <w:rPr>
                <w:rFonts w:ascii="Trebuchet MS" w:hAnsi="Trebuchet MS"/>
                <w:b/>
                <w:sz w:val="24"/>
                <w:szCs w:val="24"/>
              </w:rPr>
              <w:t>10. Muhafaza Şartları</w:t>
            </w:r>
          </w:p>
        </w:tc>
      </w:tr>
      <w:tr w:rsidR="00156700" w:rsidRPr="00304E92" w:rsidTr="00A44D95">
        <w:trPr>
          <w:trHeight w:val="319"/>
        </w:trPr>
        <w:tc>
          <w:tcPr>
            <w:tcW w:w="2093" w:type="dxa"/>
            <w:tcBorders>
              <w:top w:val="single" w:sz="6" w:space="0" w:color="auto"/>
              <w:left w:val="single" w:sz="8" w:space="0" w:color="auto"/>
              <w:bottom w:val="single" w:sz="6" w:space="0" w:color="auto"/>
              <w:right w:val="single" w:sz="4" w:space="0" w:color="auto"/>
            </w:tcBorders>
            <w:vAlign w:val="center"/>
          </w:tcPr>
          <w:p w:rsidR="00156700" w:rsidRPr="00304E92" w:rsidRDefault="00156700" w:rsidP="000845B8">
            <w:pPr>
              <w:spacing w:before="60" w:after="60"/>
              <w:rPr>
                <w:rFonts w:ascii="Trebuchet MS" w:hAnsi="Trebuchet MS"/>
                <w:sz w:val="24"/>
                <w:szCs w:val="24"/>
              </w:rPr>
            </w:pPr>
            <w:r w:rsidRPr="00304E92">
              <w:rPr>
                <w:rFonts w:ascii="Trebuchet MS" w:hAnsi="Trebuchet MS"/>
                <w:sz w:val="24"/>
                <w:szCs w:val="24"/>
              </w:rPr>
              <w:t>Raf Ömrü</w:t>
            </w:r>
          </w:p>
        </w:tc>
        <w:tc>
          <w:tcPr>
            <w:tcW w:w="7938" w:type="dxa"/>
            <w:tcBorders>
              <w:top w:val="single" w:sz="4" w:space="0" w:color="auto"/>
              <w:left w:val="single" w:sz="4" w:space="0" w:color="auto"/>
              <w:bottom w:val="single" w:sz="4" w:space="0" w:color="auto"/>
              <w:right w:val="single" w:sz="4" w:space="0" w:color="auto"/>
            </w:tcBorders>
            <w:vAlign w:val="center"/>
          </w:tcPr>
          <w:p w:rsidR="00156700" w:rsidRPr="00304E92" w:rsidRDefault="0031723A" w:rsidP="00346FF3">
            <w:pPr>
              <w:rPr>
                <w:rFonts w:ascii="Trebuchet MS" w:hAnsi="Trebuchet MS"/>
                <w:sz w:val="24"/>
                <w:szCs w:val="24"/>
              </w:rPr>
            </w:pPr>
            <w:r w:rsidRPr="00304E92">
              <w:rPr>
                <w:rFonts w:ascii="Trebuchet MS" w:hAnsi="Trebuchet MS"/>
                <w:sz w:val="24"/>
                <w:szCs w:val="24"/>
              </w:rPr>
              <w:t>Ambalaj üzerinde belirtilmiş olan tarih geçerlidir.</w:t>
            </w:r>
          </w:p>
        </w:tc>
      </w:tr>
    </w:tbl>
    <w:p w:rsidR="00156700" w:rsidRPr="00304E92" w:rsidRDefault="00156700" w:rsidP="00156700">
      <w:pPr>
        <w:rPr>
          <w:rFonts w:ascii="Trebuchet MS" w:hAnsi="Trebuchet M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7968"/>
      </w:tblGrid>
      <w:tr w:rsidR="006358C7" w:rsidRPr="00304E92" w:rsidTr="00EF5512">
        <w:tc>
          <w:tcPr>
            <w:tcW w:w="10061" w:type="dxa"/>
            <w:gridSpan w:val="2"/>
            <w:shd w:val="clear" w:color="auto" w:fill="D9D9D9"/>
          </w:tcPr>
          <w:p w:rsidR="00737CD6" w:rsidRPr="00304E92" w:rsidRDefault="008B7283" w:rsidP="00737CD6">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r w:rsidRPr="00304E92">
              <w:rPr>
                <w:rFonts w:ascii="Trebuchet MS" w:hAnsi="Trebuchet MS" w:cs="Times New Roman"/>
                <w:sz w:val="24"/>
                <w:szCs w:val="24"/>
              </w:rPr>
              <w:t>11</w:t>
            </w:r>
            <w:r w:rsidR="00921824" w:rsidRPr="00304E92">
              <w:rPr>
                <w:rFonts w:ascii="Trebuchet MS" w:hAnsi="Trebuchet MS" w:cs="Times New Roman"/>
                <w:sz w:val="24"/>
                <w:szCs w:val="24"/>
              </w:rPr>
              <w:t>.</w:t>
            </w:r>
            <w:r w:rsidR="006F588C" w:rsidRPr="00304E92">
              <w:rPr>
                <w:rFonts w:ascii="Trebuchet MS" w:hAnsi="Trebuchet MS" w:cs="Times New Roman"/>
                <w:sz w:val="24"/>
                <w:szCs w:val="24"/>
              </w:rPr>
              <w:t xml:space="preserve"> </w:t>
            </w:r>
            <w:r w:rsidR="00737CD6" w:rsidRPr="00304E92">
              <w:rPr>
                <w:rFonts w:ascii="Trebuchet MS" w:hAnsi="Trebuchet MS" w:cs="Times New Roman"/>
                <w:sz w:val="24"/>
                <w:szCs w:val="24"/>
              </w:rPr>
              <w:t>Nakliye</w:t>
            </w:r>
            <w:r w:rsidR="00E85F6E" w:rsidRPr="00304E92">
              <w:rPr>
                <w:rFonts w:ascii="Trebuchet MS" w:hAnsi="Trebuchet MS" w:cs="Times New Roman"/>
                <w:sz w:val="24"/>
                <w:szCs w:val="24"/>
              </w:rPr>
              <w:t xml:space="preserve"> ve Yükleme</w:t>
            </w:r>
            <w:r w:rsidR="00737CD6" w:rsidRPr="00304E92">
              <w:rPr>
                <w:rFonts w:ascii="Trebuchet MS" w:hAnsi="Trebuchet MS" w:cs="Times New Roman"/>
                <w:sz w:val="24"/>
                <w:szCs w:val="24"/>
              </w:rPr>
              <w:t xml:space="preserve"> Özellikleri</w:t>
            </w:r>
          </w:p>
        </w:tc>
      </w:tr>
      <w:tr w:rsidR="006358C7" w:rsidRPr="00304E92" w:rsidTr="00A44D95">
        <w:tc>
          <w:tcPr>
            <w:tcW w:w="2093" w:type="dxa"/>
          </w:tcPr>
          <w:p w:rsidR="00737CD6" w:rsidRPr="00304E92" w:rsidRDefault="00737CD6" w:rsidP="003948AA">
            <w:pPr>
              <w:spacing w:before="60" w:after="60"/>
              <w:rPr>
                <w:rFonts w:ascii="Trebuchet MS" w:hAnsi="Trebuchet MS"/>
                <w:sz w:val="24"/>
                <w:szCs w:val="24"/>
              </w:rPr>
            </w:pPr>
            <w:r w:rsidRPr="00304E92">
              <w:rPr>
                <w:rFonts w:ascii="Trebuchet MS" w:hAnsi="Trebuchet MS"/>
                <w:sz w:val="24"/>
                <w:szCs w:val="24"/>
              </w:rPr>
              <w:t>Taşıt Kontrolü</w:t>
            </w:r>
          </w:p>
        </w:tc>
        <w:tc>
          <w:tcPr>
            <w:tcW w:w="7968" w:type="dxa"/>
          </w:tcPr>
          <w:p w:rsidR="002E074D" w:rsidRPr="00304E92" w:rsidRDefault="00A44D95" w:rsidP="00CD2FC6">
            <w:pPr>
              <w:spacing w:before="60" w:after="60"/>
              <w:rPr>
                <w:rFonts w:ascii="Trebuchet MS" w:hAnsi="Trebuchet MS"/>
                <w:sz w:val="24"/>
                <w:szCs w:val="24"/>
              </w:rPr>
            </w:pPr>
            <w:r w:rsidRPr="00304E92">
              <w:rPr>
                <w:rFonts w:ascii="Trebuchet MS" w:hAnsi="Trebuchet MS"/>
                <w:sz w:val="24"/>
                <w:szCs w:val="24"/>
              </w:rPr>
              <w:t xml:space="preserve">Nakliye aracında yabancı madde, yabancı tat-koku, kimyasal madde bulaşması, görsel kirlilik, ölü canlı haşere varlığı açısından kontrol edilir. </w:t>
            </w:r>
            <w:r w:rsidR="0031723A" w:rsidRPr="00304E92">
              <w:rPr>
                <w:rFonts w:ascii="Trebuchet MS" w:hAnsi="Trebuchet MS"/>
                <w:sz w:val="24"/>
                <w:szCs w:val="24"/>
              </w:rPr>
              <w:t xml:space="preserve"> </w:t>
            </w:r>
            <w:r w:rsidR="002E074D" w:rsidRPr="00304E92">
              <w:rPr>
                <w:rFonts w:ascii="Trebuchet MS" w:hAnsi="Trebuchet MS"/>
                <w:sz w:val="24"/>
                <w:szCs w:val="24"/>
              </w:rPr>
              <w:t xml:space="preserve">Her sevkiyat için taşıt </w:t>
            </w:r>
            <w:r w:rsidR="00CD2FC6" w:rsidRPr="00304E92">
              <w:rPr>
                <w:rFonts w:ascii="Trebuchet MS" w:hAnsi="Trebuchet MS"/>
                <w:sz w:val="24"/>
                <w:szCs w:val="24"/>
              </w:rPr>
              <w:t xml:space="preserve">ve sıcaklık </w:t>
            </w:r>
            <w:r w:rsidR="002E074D" w:rsidRPr="00304E92">
              <w:rPr>
                <w:rFonts w:ascii="Trebuchet MS" w:hAnsi="Trebuchet MS"/>
                <w:sz w:val="24"/>
                <w:szCs w:val="24"/>
              </w:rPr>
              <w:t>kontrolü yapılır.</w:t>
            </w:r>
          </w:p>
        </w:tc>
      </w:tr>
      <w:tr w:rsidR="006358C7" w:rsidRPr="00304E92" w:rsidTr="00A44D95">
        <w:tc>
          <w:tcPr>
            <w:tcW w:w="2093" w:type="dxa"/>
          </w:tcPr>
          <w:p w:rsidR="00737CD6" w:rsidRPr="00304E92" w:rsidRDefault="00737CD6" w:rsidP="003948AA">
            <w:pPr>
              <w:spacing w:before="60" w:after="60"/>
              <w:rPr>
                <w:rFonts w:ascii="Trebuchet MS" w:hAnsi="Trebuchet MS"/>
                <w:sz w:val="24"/>
                <w:szCs w:val="24"/>
              </w:rPr>
            </w:pPr>
            <w:r w:rsidRPr="00304E92">
              <w:rPr>
                <w:rFonts w:ascii="Trebuchet MS" w:hAnsi="Trebuchet MS"/>
                <w:sz w:val="24"/>
                <w:szCs w:val="24"/>
              </w:rPr>
              <w:t>Yükleme Şekli</w:t>
            </w:r>
          </w:p>
        </w:tc>
        <w:tc>
          <w:tcPr>
            <w:tcW w:w="7968" w:type="dxa"/>
          </w:tcPr>
          <w:p w:rsidR="002E074D" w:rsidRPr="00304E92" w:rsidRDefault="002E074D" w:rsidP="0061642F">
            <w:pPr>
              <w:spacing w:before="60" w:after="60"/>
              <w:rPr>
                <w:rFonts w:ascii="Trebuchet MS" w:hAnsi="Trebuchet MS"/>
                <w:sz w:val="24"/>
                <w:szCs w:val="24"/>
              </w:rPr>
            </w:pPr>
            <w:r w:rsidRPr="00304E92">
              <w:rPr>
                <w:rFonts w:ascii="Trebuchet MS" w:hAnsi="Trebuchet MS"/>
                <w:sz w:val="24"/>
                <w:szCs w:val="24"/>
              </w:rPr>
              <w:t>Ç</w:t>
            </w:r>
            <w:r w:rsidR="0061642F" w:rsidRPr="00304E92">
              <w:rPr>
                <w:rFonts w:ascii="Trebuchet MS" w:hAnsi="Trebuchet MS"/>
                <w:sz w:val="24"/>
                <w:szCs w:val="24"/>
              </w:rPr>
              <w:t xml:space="preserve">iğ </w:t>
            </w:r>
            <w:r w:rsidRPr="00304E92">
              <w:rPr>
                <w:rFonts w:ascii="Trebuchet MS" w:hAnsi="Trebuchet MS"/>
                <w:sz w:val="24"/>
                <w:szCs w:val="24"/>
              </w:rPr>
              <w:t>etler koli veya poşetli palet üzerinde istiflenerek gelir</w:t>
            </w:r>
          </w:p>
        </w:tc>
      </w:tr>
      <w:tr w:rsidR="006358C7" w:rsidRPr="00304E92" w:rsidTr="00A44D95">
        <w:tc>
          <w:tcPr>
            <w:tcW w:w="2093" w:type="dxa"/>
          </w:tcPr>
          <w:p w:rsidR="00737CD6" w:rsidRPr="00304E92" w:rsidRDefault="00737CD6" w:rsidP="003948AA">
            <w:pPr>
              <w:spacing w:before="60" w:after="60"/>
              <w:rPr>
                <w:rFonts w:ascii="Trebuchet MS" w:hAnsi="Trebuchet MS"/>
                <w:sz w:val="24"/>
                <w:szCs w:val="24"/>
              </w:rPr>
            </w:pPr>
            <w:r w:rsidRPr="00304E92">
              <w:rPr>
                <w:rFonts w:ascii="Trebuchet MS" w:hAnsi="Trebuchet MS"/>
                <w:sz w:val="24"/>
                <w:szCs w:val="24"/>
              </w:rPr>
              <w:t>Taşıt Özellikleri</w:t>
            </w:r>
          </w:p>
        </w:tc>
        <w:tc>
          <w:tcPr>
            <w:tcW w:w="7968" w:type="dxa"/>
          </w:tcPr>
          <w:p w:rsidR="00737CD6" w:rsidRPr="00304E92" w:rsidRDefault="0074656A" w:rsidP="00FF701B">
            <w:pPr>
              <w:rPr>
                <w:rFonts w:ascii="Trebuchet MS" w:hAnsi="Trebuchet MS"/>
                <w:sz w:val="24"/>
                <w:szCs w:val="24"/>
              </w:rPr>
            </w:pPr>
            <w:r w:rsidRPr="00304E92">
              <w:rPr>
                <w:rFonts w:ascii="Trebuchet MS" w:hAnsi="Trebuchet MS"/>
                <w:sz w:val="24"/>
                <w:szCs w:val="24"/>
              </w:rPr>
              <w:t>Frigori</w:t>
            </w:r>
            <w:r w:rsidR="00FF701B" w:rsidRPr="00304E92">
              <w:rPr>
                <w:rFonts w:ascii="Trebuchet MS" w:hAnsi="Trebuchet MS"/>
                <w:sz w:val="24"/>
                <w:szCs w:val="24"/>
              </w:rPr>
              <w:t xml:space="preserve">fik araçlarla 4ºC±2’ de gelmeli, </w:t>
            </w:r>
            <w:r w:rsidRPr="00304E92">
              <w:rPr>
                <w:rFonts w:ascii="Trebuchet MS" w:hAnsi="Trebuchet MS"/>
                <w:sz w:val="24"/>
                <w:szCs w:val="24"/>
              </w:rPr>
              <w:t>nem ve yabancı madde-koku bulaşmayacak şekilde nakliye edilir.</w:t>
            </w:r>
          </w:p>
        </w:tc>
      </w:tr>
    </w:tbl>
    <w:p w:rsidR="00EF5512" w:rsidRPr="00304E92" w:rsidRDefault="00EF5512" w:rsidP="00921824">
      <w:pPr>
        <w:pStyle w:val="Balk1"/>
        <w:keepNext w:val="0"/>
        <w:tabs>
          <w:tab w:val="left" w:pos="284"/>
          <w:tab w:val="num" w:pos="432"/>
        </w:tabs>
        <w:spacing w:before="0" w:after="120"/>
        <w:rPr>
          <w:rFonts w:ascii="Trebuchet MS" w:hAnsi="Trebuchet MS"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1"/>
      </w:tblGrid>
      <w:tr w:rsidR="006358C7" w:rsidRPr="00304E92" w:rsidTr="00F030F4">
        <w:tc>
          <w:tcPr>
            <w:tcW w:w="10061" w:type="dxa"/>
            <w:shd w:val="clear" w:color="auto" w:fill="D9D9D9"/>
          </w:tcPr>
          <w:p w:rsidR="00EF5512" w:rsidRPr="00304E92" w:rsidRDefault="008B7283" w:rsidP="00921824">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r w:rsidRPr="00304E92">
              <w:rPr>
                <w:rFonts w:ascii="Trebuchet MS" w:hAnsi="Trebuchet MS" w:cs="Times New Roman"/>
                <w:sz w:val="24"/>
                <w:szCs w:val="24"/>
              </w:rPr>
              <w:t>12</w:t>
            </w:r>
            <w:r w:rsidR="00921824" w:rsidRPr="00304E92">
              <w:rPr>
                <w:rFonts w:ascii="Trebuchet MS" w:hAnsi="Trebuchet MS" w:cs="Times New Roman"/>
                <w:sz w:val="24"/>
                <w:szCs w:val="24"/>
              </w:rPr>
              <w:t>.</w:t>
            </w:r>
            <w:r w:rsidR="00EF5512" w:rsidRPr="00304E92">
              <w:rPr>
                <w:rFonts w:ascii="Trebuchet MS" w:hAnsi="Trebuchet MS" w:cs="Times New Roman"/>
                <w:sz w:val="24"/>
                <w:szCs w:val="24"/>
              </w:rPr>
              <w:t xml:space="preserve"> </w:t>
            </w:r>
            <w:r w:rsidR="00921824" w:rsidRPr="00304E92">
              <w:rPr>
                <w:rFonts w:ascii="Trebuchet MS" w:hAnsi="Trebuchet MS" w:cs="Times New Roman"/>
                <w:sz w:val="24"/>
                <w:szCs w:val="24"/>
              </w:rPr>
              <w:t>Alerjen Özelliği</w:t>
            </w:r>
          </w:p>
        </w:tc>
      </w:tr>
      <w:tr w:rsidR="0033269A" w:rsidRPr="00304E92" w:rsidTr="003D73CB">
        <w:tc>
          <w:tcPr>
            <w:tcW w:w="10061" w:type="dxa"/>
          </w:tcPr>
          <w:p w:rsidR="0033269A" w:rsidRPr="00304E92" w:rsidRDefault="0033269A" w:rsidP="00F030F4">
            <w:pPr>
              <w:spacing w:before="60" w:after="60"/>
              <w:rPr>
                <w:rFonts w:ascii="Trebuchet MS" w:hAnsi="Trebuchet MS"/>
                <w:sz w:val="24"/>
                <w:szCs w:val="24"/>
              </w:rPr>
            </w:pPr>
            <w:r w:rsidRPr="00304E92">
              <w:rPr>
                <w:rFonts w:ascii="Trebuchet MS" w:hAnsi="Trebuchet MS"/>
                <w:sz w:val="24"/>
                <w:szCs w:val="24"/>
              </w:rPr>
              <w:t>Et alerjen değildir.</w:t>
            </w:r>
          </w:p>
        </w:tc>
      </w:tr>
    </w:tbl>
    <w:p w:rsidR="00EF5512" w:rsidRPr="00304E92" w:rsidRDefault="00EF5512" w:rsidP="00921824">
      <w:pPr>
        <w:pStyle w:val="Balk1"/>
        <w:keepNext w:val="0"/>
        <w:tabs>
          <w:tab w:val="left" w:pos="284"/>
          <w:tab w:val="num" w:pos="432"/>
        </w:tabs>
        <w:spacing w:before="0" w:after="120"/>
        <w:rPr>
          <w:rFonts w:ascii="Trebuchet MS" w:hAnsi="Trebuchet MS"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1"/>
      </w:tblGrid>
      <w:tr w:rsidR="006358C7" w:rsidRPr="00304E92" w:rsidTr="00F030F4">
        <w:tc>
          <w:tcPr>
            <w:tcW w:w="10061" w:type="dxa"/>
            <w:shd w:val="clear" w:color="auto" w:fill="D9D9D9"/>
          </w:tcPr>
          <w:p w:rsidR="00921824" w:rsidRPr="00304E92" w:rsidRDefault="008B7283" w:rsidP="00921824">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r w:rsidRPr="00304E92">
              <w:rPr>
                <w:rFonts w:ascii="Trebuchet MS" w:hAnsi="Trebuchet MS" w:cs="Times New Roman"/>
                <w:sz w:val="24"/>
                <w:szCs w:val="24"/>
              </w:rPr>
              <w:t>13</w:t>
            </w:r>
            <w:r w:rsidR="00921824" w:rsidRPr="00304E92">
              <w:rPr>
                <w:rFonts w:ascii="Trebuchet MS" w:hAnsi="Trebuchet MS" w:cs="Times New Roman"/>
                <w:sz w:val="24"/>
                <w:szCs w:val="24"/>
              </w:rPr>
              <w:t>. Girdi Kontrolü</w:t>
            </w:r>
          </w:p>
        </w:tc>
      </w:tr>
      <w:tr w:rsidR="0033269A" w:rsidRPr="00304E92" w:rsidTr="005302EA">
        <w:tc>
          <w:tcPr>
            <w:tcW w:w="10061" w:type="dxa"/>
          </w:tcPr>
          <w:p w:rsidR="0033269A" w:rsidRPr="00304E92" w:rsidRDefault="0033269A" w:rsidP="0033269A">
            <w:pPr>
              <w:overflowPunct/>
              <w:autoSpaceDE/>
              <w:autoSpaceDN/>
              <w:adjustRightInd/>
              <w:spacing w:before="20" w:after="20"/>
              <w:jc w:val="both"/>
              <w:textAlignment w:val="auto"/>
              <w:rPr>
                <w:rFonts w:ascii="Trebuchet MS" w:hAnsi="Trebuchet MS"/>
                <w:sz w:val="24"/>
                <w:szCs w:val="24"/>
              </w:rPr>
            </w:pPr>
            <w:r w:rsidRPr="00304E92">
              <w:rPr>
                <w:rFonts w:ascii="Trebuchet MS" w:hAnsi="Trebuchet MS"/>
                <w:sz w:val="24"/>
                <w:szCs w:val="24"/>
              </w:rPr>
              <w:t>Hammadde Giriş Kalite Kontrol Formu düzenlenerek Alım Şartnamesindeki verilerin karşılanması sağlanır. Giriş kalite kontrol sırasında yapılamayacak kontroller için (Pestisit kalıntısı, veteriner ilaç kalıntısı vb.) doğrulama veya yıllık analiz planları dikkate alınır.</w:t>
            </w:r>
          </w:p>
        </w:tc>
      </w:tr>
    </w:tbl>
    <w:p w:rsidR="006F588C" w:rsidRPr="00304E92" w:rsidRDefault="006F588C" w:rsidP="00921824">
      <w:pPr>
        <w:spacing w:after="120"/>
        <w:rPr>
          <w:rFonts w:ascii="Trebuchet MS" w:hAnsi="Trebuchet M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1"/>
      </w:tblGrid>
      <w:tr w:rsidR="006358C7" w:rsidRPr="00304E92" w:rsidTr="00F030F4">
        <w:tc>
          <w:tcPr>
            <w:tcW w:w="10061" w:type="dxa"/>
            <w:shd w:val="clear" w:color="auto" w:fill="D9D9D9"/>
          </w:tcPr>
          <w:p w:rsidR="00921824" w:rsidRPr="00304E92" w:rsidRDefault="008B7283" w:rsidP="00921824">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r w:rsidRPr="00304E92">
              <w:rPr>
                <w:rFonts w:ascii="Trebuchet MS" w:hAnsi="Trebuchet MS" w:cs="Times New Roman"/>
                <w:sz w:val="24"/>
                <w:szCs w:val="24"/>
              </w:rPr>
              <w:t>14</w:t>
            </w:r>
            <w:r w:rsidR="00921824" w:rsidRPr="00304E92">
              <w:rPr>
                <w:rFonts w:ascii="Trebuchet MS" w:hAnsi="Trebuchet MS" w:cs="Times New Roman"/>
                <w:sz w:val="24"/>
                <w:szCs w:val="24"/>
              </w:rPr>
              <w:t>. Tedarikçi Tetkiki</w:t>
            </w:r>
          </w:p>
        </w:tc>
      </w:tr>
      <w:tr w:rsidR="0033269A" w:rsidRPr="00304E92" w:rsidTr="003343E0">
        <w:tc>
          <w:tcPr>
            <w:tcW w:w="10061" w:type="dxa"/>
          </w:tcPr>
          <w:p w:rsidR="0033269A" w:rsidRPr="00304E92" w:rsidRDefault="0033269A" w:rsidP="0033269A">
            <w:pPr>
              <w:tabs>
                <w:tab w:val="left" w:pos="426"/>
                <w:tab w:val="left" w:pos="993"/>
                <w:tab w:val="left" w:pos="2977"/>
                <w:tab w:val="left" w:pos="3119"/>
              </w:tabs>
              <w:spacing w:after="60"/>
              <w:jc w:val="both"/>
              <w:rPr>
                <w:rFonts w:ascii="Trebuchet MS" w:hAnsi="Trebuchet MS"/>
                <w:sz w:val="24"/>
                <w:szCs w:val="24"/>
              </w:rPr>
            </w:pPr>
            <w:r w:rsidRPr="00304E92">
              <w:rPr>
                <w:rFonts w:ascii="Trebuchet MS" w:hAnsi="Trebuchet MS"/>
                <w:sz w:val="24"/>
                <w:szCs w:val="24"/>
              </w:rPr>
              <w:t xml:space="preserve">Firmamız, tedarikçide, Gıda Güvenliği Yönetim Sisteminin temel unsurlarının varlığını incelemek üzere tedarikçi tetkiki gerçekleştirebilir. </w:t>
            </w:r>
          </w:p>
          <w:p w:rsidR="0033269A" w:rsidRPr="00304E92" w:rsidRDefault="0033269A" w:rsidP="0033269A">
            <w:pPr>
              <w:tabs>
                <w:tab w:val="left" w:pos="426"/>
                <w:tab w:val="left" w:pos="993"/>
                <w:tab w:val="left" w:pos="2977"/>
                <w:tab w:val="left" w:pos="3119"/>
              </w:tabs>
              <w:spacing w:after="60"/>
              <w:jc w:val="both"/>
              <w:rPr>
                <w:rFonts w:ascii="Trebuchet MS" w:hAnsi="Trebuchet MS"/>
                <w:sz w:val="24"/>
                <w:szCs w:val="24"/>
              </w:rPr>
            </w:pPr>
            <w:r w:rsidRPr="00304E92">
              <w:rPr>
                <w:rFonts w:ascii="Trebuchet MS" w:hAnsi="Trebuchet MS"/>
                <w:sz w:val="24"/>
                <w:szCs w:val="24"/>
              </w:rPr>
              <w:t>Uygunsuzluk bulunması durumunda tedarikçiden iyileştirme (düzeltici – önleyici faaliyet) planı talep eder ve iyileştirmenin etkinliğini kontrol eder.</w:t>
            </w:r>
          </w:p>
        </w:tc>
      </w:tr>
    </w:tbl>
    <w:p w:rsidR="00836E29" w:rsidRPr="00304E92" w:rsidRDefault="00836E29" w:rsidP="00921824">
      <w:pPr>
        <w:overflowPunct/>
        <w:autoSpaceDE/>
        <w:autoSpaceDN/>
        <w:adjustRightInd/>
        <w:spacing w:before="20" w:after="20"/>
        <w:jc w:val="both"/>
        <w:textAlignment w:val="auto"/>
        <w:rPr>
          <w:rFonts w:ascii="Trebuchet MS" w:hAnsi="Trebuchet M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1"/>
      </w:tblGrid>
      <w:tr w:rsidR="006358C7" w:rsidRPr="00304E92" w:rsidTr="00F030F4">
        <w:tc>
          <w:tcPr>
            <w:tcW w:w="10061" w:type="dxa"/>
            <w:shd w:val="clear" w:color="auto" w:fill="D9D9D9"/>
          </w:tcPr>
          <w:p w:rsidR="00BA390D" w:rsidRPr="00304E92" w:rsidRDefault="00BA390D" w:rsidP="00BA390D">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r w:rsidRPr="00304E92">
              <w:rPr>
                <w:rFonts w:ascii="Trebuchet MS" w:hAnsi="Trebuchet MS" w:cs="Times New Roman"/>
                <w:sz w:val="24"/>
                <w:szCs w:val="24"/>
              </w:rPr>
              <w:t>1</w:t>
            </w:r>
            <w:r w:rsidR="008B7283" w:rsidRPr="00304E92">
              <w:rPr>
                <w:rFonts w:ascii="Trebuchet MS" w:hAnsi="Trebuchet MS" w:cs="Times New Roman"/>
                <w:sz w:val="24"/>
                <w:szCs w:val="24"/>
              </w:rPr>
              <w:t>5</w:t>
            </w:r>
            <w:r w:rsidRPr="00304E92">
              <w:rPr>
                <w:rFonts w:ascii="Trebuchet MS" w:hAnsi="Trebuchet MS" w:cs="Times New Roman"/>
                <w:sz w:val="24"/>
                <w:szCs w:val="24"/>
              </w:rPr>
              <w:t>. İstenecek Belgeler</w:t>
            </w:r>
          </w:p>
        </w:tc>
      </w:tr>
      <w:tr w:rsidR="0057353F" w:rsidRPr="00304E92" w:rsidTr="00DE0201">
        <w:tc>
          <w:tcPr>
            <w:tcW w:w="10061" w:type="dxa"/>
          </w:tcPr>
          <w:p w:rsidR="0057353F" w:rsidRPr="006C7AF0" w:rsidRDefault="006C7AF0" w:rsidP="00F567D9">
            <w:pPr>
              <w:rPr>
                <w:rFonts w:ascii="Trebuchet MS" w:hAnsi="Trebuchet MS"/>
                <w:sz w:val="24"/>
                <w:szCs w:val="24"/>
              </w:rPr>
            </w:pPr>
            <w:r w:rsidRPr="006C7AF0">
              <w:rPr>
                <w:rFonts w:ascii="Trebuchet MS" w:hAnsi="Trebuchet MS"/>
                <w:sz w:val="24"/>
                <w:szCs w:val="24"/>
              </w:rPr>
              <w:t>Ürüne ait</w:t>
            </w:r>
            <w:r w:rsidR="0057353F" w:rsidRPr="006C7AF0">
              <w:rPr>
                <w:rFonts w:ascii="Trebuchet MS" w:hAnsi="Trebuchet MS"/>
                <w:sz w:val="24"/>
                <w:szCs w:val="24"/>
              </w:rPr>
              <w:t xml:space="preserve"> yetkilendirilmiş bayilik belgesi </w:t>
            </w:r>
          </w:p>
        </w:tc>
      </w:tr>
      <w:tr w:rsidR="0057353F" w:rsidRPr="00304E92" w:rsidTr="00D813BC">
        <w:tc>
          <w:tcPr>
            <w:tcW w:w="10061" w:type="dxa"/>
          </w:tcPr>
          <w:p w:rsidR="0057353F" w:rsidRPr="00304E92" w:rsidRDefault="0057353F" w:rsidP="00F567D9">
            <w:pPr>
              <w:rPr>
                <w:rFonts w:ascii="Trebuchet MS" w:hAnsi="Trebuchet MS"/>
                <w:sz w:val="24"/>
                <w:szCs w:val="24"/>
              </w:rPr>
            </w:pPr>
            <w:r w:rsidRPr="00304E92">
              <w:rPr>
                <w:rFonts w:ascii="Trebuchet MS" w:hAnsi="Trebuchet MS"/>
                <w:sz w:val="24"/>
                <w:szCs w:val="24"/>
              </w:rPr>
              <w:t xml:space="preserve">Tedarikçi değişmediği sürece ilk sefere mahsus olarak İşletme Onay Belgesi </w:t>
            </w:r>
          </w:p>
        </w:tc>
      </w:tr>
      <w:tr w:rsidR="0057353F" w:rsidRPr="00304E92" w:rsidTr="00BD4C6B">
        <w:tc>
          <w:tcPr>
            <w:tcW w:w="10061" w:type="dxa"/>
          </w:tcPr>
          <w:p w:rsidR="0057353F" w:rsidRPr="00304E92" w:rsidRDefault="0057353F" w:rsidP="00F567D9">
            <w:pPr>
              <w:rPr>
                <w:rFonts w:ascii="Trebuchet MS" w:hAnsi="Trebuchet MS"/>
                <w:sz w:val="24"/>
                <w:szCs w:val="24"/>
              </w:rPr>
            </w:pPr>
            <w:r w:rsidRPr="00304E92">
              <w:rPr>
                <w:rFonts w:ascii="Trebuchet MS" w:hAnsi="Trebuchet MS"/>
                <w:sz w:val="24"/>
                <w:szCs w:val="24"/>
              </w:rPr>
              <w:t>Tedarikçi değişmediği sürece ilk sefere mahsus olarak tedarikçinin güncel ISO belgeleri (ISO 9001, 22000)</w:t>
            </w:r>
          </w:p>
        </w:tc>
      </w:tr>
      <w:tr w:rsidR="0057353F" w:rsidRPr="00304E92" w:rsidTr="00944AC8">
        <w:tc>
          <w:tcPr>
            <w:tcW w:w="10061" w:type="dxa"/>
          </w:tcPr>
          <w:p w:rsidR="0057353F" w:rsidRPr="00304E92" w:rsidRDefault="0057353F" w:rsidP="00DF3265">
            <w:pPr>
              <w:rPr>
                <w:rFonts w:ascii="Trebuchet MS" w:hAnsi="Trebuchet MS"/>
                <w:sz w:val="24"/>
                <w:szCs w:val="24"/>
              </w:rPr>
            </w:pPr>
            <w:r w:rsidRPr="00304E92">
              <w:rPr>
                <w:rFonts w:ascii="Trebuchet MS" w:hAnsi="Trebuchet MS"/>
                <w:sz w:val="24"/>
                <w:szCs w:val="24"/>
              </w:rPr>
              <w:t>Her sevkiyatta Veteriner Sağlık Raporu ve Araç dezenfeksiyon belgesi taşımalıdır</w:t>
            </w:r>
          </w:p>
        </w:tc>
      </w:tr>
      <w:tr w:rsidR="0057353F" w:rsidRPr="00304E92" w:rsidTr="00263F87">
        <w:tc>
          <w:tcPr>
            <w:tcW w:w="10061" w:type="dxa"/>
          </w:tcPr>
          <w:p w:rsidR="0057353F" w:rsidRPr="00304E92" w:rsidRDefault="0057353F" w:rsidP="00715621">
            <w:pPr>
              <w:jc w:val="both"/>
              <w:rPr>
                <w:rFonts w:ascii="Trebuchet MS" w:hAnsi="Trebuchet MS"/>
                <w:sz w:val="24"/>
                <w:szCs w:val="24"/>
              </w:rPr>
            </w:pPr>
            <w:r w:rsidRPr="00304E92">
              <w:rPr>
                <w:rFonts w:ascii="Trebuchet MS" w:hAnsi="Trebuchet MS"/>
                <w:sz w:val="24"/>
                <w:szCs w:val="24"/>
              </w:rPr>
              <w:t>Firmamız tedarikçilerden satın aldığı ürünlerde bir defaya mahsus olarak ilgili yönetmeliğe göre bedeli tedarikçi tarafından karşılanmak üzere yurtiçi veya yurtdışı kuruluşlarca akredite olmuş bir laboratuvarda analiz yaptırır.</w:t>
            </w:r>
          </w:p>
        </w:tc>
      </w:tr>
    </w:tbl>
    <w:p w:rsidR="002B0D68" w:rsidRPr="00304E92" w:rsidRDefault="002B0D68" w:rsidP="00351A4A">
      <w:pPr>
        <w:overflowPunct/>
        <w:autoSpaceDE/>
        <w:autoSpaceDN/>
        <w:adjustRightInd/>
        <w:spacing w:before="20" w:after="20"/>
        <w:ind w:left="360"/>
        <w:jc w:val="both"/>
        <w:textAlignment w:val="auto"/>
        <w:rPr>
          <w:rFonts w:ascii="Trebuchet MS" w:hAnsi="Trebuchet M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1"/>
      </w:tblGrid>
      <w:tr w:rsidR="006358C7" w:rsidRPr="00304E92" w:rsidTr="00F030F4">
        <w:tc>
          <w:tcPr>
            <w:tcW w:w="10061" w:type="dxa"/>
            <w:shd w:val="clear" w:color="auto" w:fill="D9D9D9"/>
          </w:tcPr>
          <w:p w:rsidR="001F1B5B" w:rsidRPr="00304E92" w:rsidRDefault="001F1B5B" w:rsidP="001F1B5B">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r w:rsidRPr="00304E92">
              <w:rPr>
                <w:rFonts w:ascii="Trebuchet MS" w:hAnsi="Trebuchet MS" w:cs="Times New Roman"/>
                <w:sz w:val="24"/>
                <w:szCs w:val="24"/>
              </w:rPr>
              <w:t>1</w:t>
            </w:r>
            <w:r w:rsidR="008B7283" w:rsidRPr="00304E92">
              <w:rPr>
                <w:rFonts w:ascii="Trebuchet MS" w:hAnsi="Trebuchet MS" w:cs="Times New Roman"/>
                <w:sz w:val="24"/>
                <w:szCs w:val="24"/>
              </w:rPr>
              <w:t>6</w:t>
            </w:r>
            <w:r w:rsidRPr="00304E92">
              <w:rPr>
                <w:rFonts w:ascii="Trebuchet MS" w:hAnsi="Trebuchet MS" w:cs="Times New Roman"/>
                <w:sz w:val="24"/>
                <w:szCs w:val="24"/>
              </w:rPr>
              <w:t>. İlgili Yasal Mevzuatlar</w:t>
            </w:r>
          </w:p>
        </w:tc>
      </w:tr>
      <w:tr w:rsidR="0057353F" w:rsidRPr="00304E92" w:rsidTr="00A70AD2">
        <w:tc>
          <w:tcPr>
            <w:tcW w:w="10061" w:type="dxa"/>
          </w:tcPr>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5996 sayılı Veteriner hizmetleri, Bitki sağlığı, Gıda ve Yem Kanunu</w:t>
            </w:r>
          </w:p>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Türk Gıda Kodeksi Pestisitlerin Maksimum Kalıntı Limitleri Yönetmeliği</w:t>
            </w:r>
          </w:p>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Türk Gıda Kodeksi Bulaşanlar Yönetmeliği</w:t>
            </w:r>
          </w:p>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Türk Gıda Kodeksi Mikrobiyolojik Kriterler Yönetmeliği</w:t>
            </w:r>
          </w:p>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Türk Gıda Kodeksi Et ve Et Ürünleri Tebliği</w:t>
            </w:r>
          </w:p>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Hayvansal Gıdalar İçin Özel Hijyen Kuralları Yönetmeliği</w:t>
            </w:r>
          </w:p>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TGK Hayvansal Gıdalarda Bulunabilecek Farmakolojik Aktif Maddelerin Sınıflandırılması Ve Maksimum Kalıntı Limitleri Yönetmeliği</w:t>
            </w:r>
          </w:p>
          <w:p w:rsidR="0057353F" w:rsidRPr="00304E92" w:rsidRDefault="0057353F" w:rsidP="00EF509C">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Hayvansal Gıdaların Resmi Kontrollerine İlişkin Özel Kuralları Belirleyen Yönetmelik</w:t>
            </w:r>
          </w:p>
          <w:p w:rsidR="0057353F" w:rsidRPr="00304E92" w:rsidRDefault="0057353F" w:rsidP="00D736BD">
            <w:pPr>
              <w:pStyle w:val="ListeParagraf"/>
              <w:overflowPunct w:val="0"/>
              <w:autoSpaceDE w:val="0"/>
              <w:autoSpaceDN w:val="0"/>
              <w:adjustRightInd w:val="0"/>
              <w:spacing w:after="60" w:line="240" w:lineRule="auto"/>
              <w:ind w:left="0"/>
              <w:jc w:val="both"/>
              <w:textAlignment w:val="baseline"/>
              <w:rPr>
                <w:rFonts w:ascii="Trebuchet MS" w:hAnsi="Trebuchet MS"/>
                <w:sz w:val="24"/>
                <w:szCs w:val="24"/>
              </w:rPr>
            </w:pPr>
            <w:r w:rsidRPr="00304E92">
              <w:rPr>
                <w:rFonts w:ascii="Trebuchet MS" w:hAnsi="Trebuchet MS"/>
                <w:sz w:val="24"/>
                <w:szCs w:val="24"/>
              </w:rPr>
              <w:t xml:space="preserve">TS 12325 Tavuk eti </w:t>
            </w:r>
          </w:p>
        </w:tc>
      </w:tr>
    </w:tbl>
    <w:p w:rsidR="00B911EC" w:rsidRPr="00304E92" w:rsidRDefault="00B911EC" w:rsidP="00B911EC">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1"/>
      </w:tblGrid>
      <w:tr w:rsidR="006358C7" w:rsidRPr="00304E92" w:rsidTr="006F305C">
        <w:tc>
          <w:tcPr>
            <w:tcW w:w="10061" w:type="dxa"/>
            <w:shd w:val="clear" w:color="auto" w:fill="D9D9D9"/>
          </w:tcPr>
          <w:p w:rsidR="00153234" w:rsidRPr="00304E92" w:rsidRDefault="00153234" w:rsidP="006F305C">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imes New Roman"/>
                <w:sz w:val="24"/>
                <w:szCs w:val="24"/>
              </w:rPr>
            </w:pPr>
            <w:r w:rsidRPr="00304E92">
              <w:rPr>
                <w:rFonts w:ascii="Trebuchet MS" w:hAnsi="Trebuchet MS" w:cs="Times New Roman"/>
                <w:sz w:val="24"/>
                <w:szCs w:val="24"/>
              </w:rPr>
              <w:t>17. Özel Şartlar</w:t>
            </w:r>
          </w:p>
        </w:tc>
      </w:tr>
      <w:tr w:rsidR="0057353F" w:rsidRPr="00304E92" w:rsidTr="004B7F61">
        <w:tc>
          <w:tcPr>
            <w:tcW w:w="10061" w:type="dxa"/>
          </w:tcPr>
          <w:p w:rsidR="0057353F" w:rsidRPr="00304E92" w:rsidRDefault="0057353F" w:rsidP="006F305C">
            <w:pPr>
              <w:spacing w:before="60" w:after="60"/>
              <w:rPr>
                <w:rFonts w:ascii="Trebuchet MS" w:hAnsi="Trebuchet MS"/>
                <w:sz w:val="24"/>
                <w:szCs w:val="24"/>
              </w:rPr>
            </w:pPr>
            <w:r w:rsidRPr="00304E92">
              <w:rPr>
                <w:rFonts w:ascii="Trebuchet MS" w:hAnsi="Trebuchet MS"/>
                <w:sz w:val="24"/>
                <w:szCs w:val="24"/>
              </w:rPr>
              <w:t>Özel bir şart belirtilmemiştir</w:t>
            </w:r>
          </w:p>
        </w:tc>
      </w:tr>
    </w:tbl>
    <w:p w:rsidR="00153234" w:rsidRPr="00304E92" w:rsidRDefault="00153234" w:rsidP="001F1B5B">
      <w:pPr>
        <w:tabs>
          <w:tab w:val="left" w:pos="1418"/>
        </w:tabs>
        <w:spacing w:after="120"/>
        <w:rPr>
          <w:rFonts w:ascii="Trebuchet MS" w:hAnsi="Trebuchet MS"/>
          <w:b/>
          <w:sz w:val="24"/>
          <w:szCs w:val="24"/>
        </w:rPr>
      </w:pPr>
    </w:p>
    <w:p w:rsidR="00153234" w:rsidRPr="00304E92" w:rsidRDefault="00153234" w:rsidP="001F1B5B">
      <w:pPr>
        <w:tabs>
          <w:tab w:val="left" w:pos="1418"/>
        </w:tabs>
        <w:spacing w:after="120"/>
        <w:rPr>
          <w:rFonts w:ascii="Trebuchet MS" w:hAnsi="Trebuchet MS"/>
          <w:b/>
          <w:sz w:val="24"/>
          <w:szCs w:val="24"/>
        </w:rPr>
      </w:pPr>
    </w:p>
    <w:p w:rsidR="00153234" w:rsidRPr="00304E92" w:rsidRDefault="00153234" w:rsidP="001F1B5B">
      <w:pPr>
        <w:tabs>
          <w:tab w:val="left" w:pos="1418"/>
        </w:tabs>
        <w:spacing w:after="120"/>
        <w:rPr>
          <w:rFonts w:ascii="Trebuchet MS" w:hAnsi="Trebuchet MS"/>
          <w:b/>
          <w:sz w:val="24"/>
          <w:szCs w:val="24"/>
        </w:rPr>
      </w:pPr>
    </w:p>
    <w:p w:rsidR="00153234" w:rsidRPr="00304E92" w:rsidRDefault="00153234" w:rsidP="001F1B5B">
      <w:pPr>
        <w:tabs>
          <w:tab w:val="left" w:pos="1418"/>
        </w:tabs>
        <w:spacing w:after="120"/>
        <w:rPr>
          <w:rFonts w:ascii="Trebuchet MS" w:hAnsi="Trebuchet MS"/>
          <w:b/>
          <w:sz w:val="24"/>
          <w:szCs w:val="24"/>
        </w:rPr>
      </w:pPr>
    </w:p>
    <w:p w:rsidR="00153234" w:rsidRPr="00304E92" w:rsidRDefault="00153234" w:rsidP="001F1B5B">
      <w:pPr>
        <w:tabs>
          <w:tab w:val="left" w:pos="1418"/>
        </w:tabs>
        <w:spacing w:after="120"/>
        <w:rPr>
          <w:rFonts w:ascii="Trebuchet MS" w:hAnsi="Trebuchet MS"/>
          <w:b/>
          <w:sz w:val="24"/>
          <w:szCs w:val="24"/>
        </w:rPr>
      </w:pPr>
    </w:p>
    <w:p w:rsidR="001F1B5B" w:rsidRPr="00304E92" w:rsidRDefault="001F1B5B" w:rsidP="001F1B5B">
      <w:pPr>
        <w:tabs>
          <w:tab w:val="left" w:pos="1418"/>
        </w:tabs>
        <w:spacing w:after="120"/>
        <w:rPr>
          <w:rFonts w:ascii="Trebuchet MS" w:hAnsi="Trebuchet MS"/>
          <w:b/>
          <w:sz w:val="24"/>
          <w:szCs w:val="24"/>
        </w:rPr>
      </w:pPr>
      <w:r w:rsidRPr="00304E92">
        <w:rPr>
          <w:rFonts w:ascii="Trebuchet MS" w:hAnsi="Trebuchet MS"/>
          <w:b/>
          <w:sz w:val="24"/>
          <w:szCs w:val="24"/>
        </w:rPr>
        <w:t xml:space="preserve">Tedarikçinin </w:t>
      </w:r>
      <w:r w:rsidRPr="00304E92">
        <w:rPr>
          <w:rFonts w:ascii="Trebuchet MS" w:hAnsi="Trebuchet MS"/>
          <w:b/>
          <w:sz w:val="24"/>
          <w:szCs w:val="24"/>
        </w:rPr>
        <w:tab/>
        <w:t xml:space="preserve">Adı / </w:t>
      </w:r>
      <w:proofErr w:type="spellStart"/>
      <w:r w:rsidRPr="00304E92">
        <w:rPr>
          <w:rFonts w:ascii="Trebuchet MS" w:hAnsi="Trebuchet MS"/>
          <w:b/>
          <w:sz w:val="24"/>
          <w:szCs w:val="24"/>
        </w:rPr>
        <w:t>Ünvanı</w:t>
      </w:r>
      <w:proofErr w:type="spellEnd"/>
      <w:r w:rsidRPr="00304E92">
        <w:rPr>
          <w:rFonts w:ascii="Trebuchet MS" w:hAnsi="Trebuchet MS"/>
          <w:b/>
          <w:sz w:val="24"/>
          <w:szCs w:val="24"/>
        </w:rPr>
        <w:t>:</w:t>
      </w:r>
    </w:p>
    <w:p w:rsidR="001F1B5B" w:rsidRPr="00304E92" w:rsidRDefault="001F1B5B" w:rsidP="001F1B5B">
      <w:pPr>
        <w:tabs>
          <w:tab w:val="left" w:pos="1418"/>
        </w:tabs>
        <w:rPr>
          <w:rFonts w:ascii="Trebuchet MS" w:hAnsi="Trebuchet MS"/>
          <w:b/>
          <w:sz w:val="24"/>
          <w:szCs w:val="24"/>
        </w:rPr>
      </w:pPr>
      <w:r w:rsidRPr="00304E92">
        <w:rPr>
          <w:rFonts w:ascii="Trebuchet MS" w:hAnsi="Trebuchet MS"/>
          <w:b/>
          <w:sz w:val="24"/>
          <w:szCs w:val="24"/>
        </w:rPr>
        <w:t xml:space="preserve">Yetkili Kişinin </w:t>
      </w:r>
      <w:r w:rsidRPr="00304E92">
        <w:rPr>
          <w:rFonts w:ascii="Trebuchet MS" w:hAnsi="Trebuchet MS"/>
          <w:b/>
          <w:sz w:val="24"/>
          <w:szCs w:val="24"/>
        </w:rPr>
        <w:tab/>
        <w:t>Adı soyadı:</w:t>
      </w:r>
    </w:p>
    <w:p w:rsidR="001F1B5B" w:rsidRPr="00304E92" w:rsidRDefault="001F1B5B" w:rsidP="001F1B5B">
      <w:pPr>
        <w:tabs>
          <w:tab w:val="left" w:pos="1418"/>
        </w:tabs>
        <w:rPr>
          <w:rFonts w:ascii="Trebuchet MS" w:hAnsi="Trebuchet MS"/>
          <w:b/>
          <w:sz w:val="24"/>
          <w:szCs w:val="24"/>
        </w:rPr>
      </w:pPr>
      <w:r w:rsidRPr="00304E92">
        <w:rPr>
          <w:rFonts w:ascii="Trebuchet MS" w:hAnsi="Trebuchet MS"/>
          <w:b/>
          <w:sz w:val="24"/>
          <w:szCs w:val="24"/>
        </w:rPr>
        <w:tab/>
        <w:t>İmzası:</w:t>
      </w:r>
    </w:p>
    <w:sectPr w:rsidR="001F1B5B" w:rsidRPr="00304E92" w:rsidSect="00F778DA">
      <w:headerReference w:type="even" r:id="rId9"/>
      <w:headerReference w:type="default" r:id="rId10"/>
      <w:footerReference w:type="even" r:id="rId11"/>
      <w:footerReference w:type="default" r:id="rId12"/>
      <w:headerReference w:type="first" r:id="rId13"/>
      <w:footerReference w:type="first" r:id="rId14"/>
      <w:pgSz w:w="11906" w:h="16838"/>
      <w:pgMar w:top="2405" w:right="566" w:bottom="1438" w:left="1417" w:header="708" w:footer="237" w:gutter="0"/>
      <w:pgNumType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5F" w:rsidRDefault="00F6435F">
      <w:r>
        <w:separator/>
      </w:r>
    </w:p>
  </w:endnote>
  <w:endnote w:type="continuationSeparator" w:id="0">
    <w:p w:rsidR="00F6435F" w:rsidRDefault="00F6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1E" w:rsidRDefault="008A28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354"/>
      <w:gridCol w:w="2718"/>
      <w:gridCol w:w="3355"/>
    </w:tblGrid>
    <w:tr w:rsidR="00AC7B38" w:rsidRPr="00AC7B38" w:rsidTr="00AC7B38">
      <w:tc>
        <w:tcPr>
          <w:tcW w:w="6072" w:type="dxa"/>
          <w:gridSpan w:val="2"/>
          <w:tcBorders>
            <w:top w:val="single" w:sz="4" w:space="0" w:color="auto"/>
            <w:left w:val="single" w:sz="4" w:space="0" w:color="auto"/>
            <w:bottom w:val="single" w:sz="4" w:space="0" w:color="auto"/>
            <w:right w:val="single" w:sz="4" w:space="0" w:color="auto"/>
          </w:tcBorders>
          <w:vAlign w:val="center"/>
          <w:hideMark/>
        </w:tcPr>
        <w:p w:rsidR="00AC7B38" w:rsidRPr="00AC7B38" w:rsidRDefault="00AC7B38" w:rsidP="00AC7B38">
          <w:pPr>
            <w:tabs>
              <w:tab w:val="center" w:pos="4536"/>
              <w:tab w:val="right" w:pos="9072"/>
            </w:tabs>
            <w:textAlignment w:val="auto"/>
            <w:rPr>
              <w:szCs w:val="22"/>
            </w:rPr>
          </w:pPr>
          <w:r w:rsidRPr="00AC7B38">
            <w:rPr>
              <w:szCs w:val="22"/>
            </w:rPr>
            <w:t xml:space="preserve">                                                          Hazırlayan</w:t>
          </w:r>
        </w:p>
      </w:tc>
      <w:tc>
        <w:tcPr>
          <w:tcW w:w="3355" w:type="dxa"/>
          <w:tcBorders>
            <w:top w:val="single" w:sz="4" w:space="0" w:color="auto"/>
            <w:left w:val="single" w:sz="4" w:space="0" w:color="auto"/>
            <w:bottom w:val="single" w:sz="4" w:space="0" w:color="auto"/>
            <w:right w:val="single" w:sz="4" w:space="0" w:color="auto"/>
          </w:tcBorders>
          <w:vAlign w:val="center"/>
          <w:hideMark/>
        </w:tcPr>
        <w:p w:rsidR="00AC7B38" w:rsidRPr="00AC7B38" w:rsidRDefault="00AC7B38" w:rsidP="00AC7B38">
          <w:pPr>
            <w:tabs>
              <w:tab w:val="center" w:pos="4536"/>
              <w:tab w:val="right" w:pos="9072"/>
            </w:tabs>
            <w:textAlignment w:val="auto"/>
            <w:rPr>
              <w:szCs w:val="22"/>
            </w:rPr>
          </w:pPr>
          <w:r w:rsidRPr="00AC7B38">
            <w:rPr>
              <w:szCs w:val="22"/>
            </w:rPr>
            <w:t>Onaylayan</w:t>
          </w:r>
        </w:p>
      </w:tc>
    </w:tr>
    <w:tr w:rsidR="00AC7B38" w:rsidRPr="00AC7B38" w:rsidTr="00AC7B38">
      <w:tc>
        <w:tcPr>
          <w:tcW w:w="3354" w:type="dxa"/>
          <w:tcBorders>
            <w:top w:val="single" w:sz="4" w:space="0" w:color="auto"/>
            <w:left w:val="single" w:sz="4" w:space="0" w:color="auto"/>
            <w:bottom w:val="single" w:sz="4" w:space="0" w:color="auto"/>
            <w:right w:val="single" w:sz="4" w:space="0" w:color="auto"/>
          </w:tcBorders>
          <w:vAlign w:val="center"/>
          <w:hideMark/>
        </w:tcPr>
        <w:p w:rsidR="00AC7B38" w:rsidRPr="00AC7B38" w:rsidRDefault="00AC7B38" w:rsidP="00AC7B38">
          <w:pPr>
            <w:tabs>
              <w:tab w:val="center" w:pos="4536"/>
              <w:tab w:val="right" w:pos="9072"/>
            </w:tabs>
            <w:textAlignment w:val="auto"/>
            <w:rPr>
              <w:szCs w:val="22"/>
            </w:rPr>
          </w:pPr>
          <w:r w:rsidRPr="00AC7B38">
            <w:rPr>
              <w:szCs w:val="22"/>
            </w:rPr>
            <w:t>ÖZLEM ULAŞ ARTAR ÖZEL</w:t>
          </w:r>
        </w:p>
        <w:p w:rsidR="00AC7B38" w:rsidRPr="00AC7B38" w:rsidRDefault="00AC7B38" w:rsidP="00AC7B38">
          <w:pPr>
            <w:tabs>
              <w:tab w:val="center" w:pos="4536"/>
              <w:tab w:val="right" w:pos="9072"/>
            </w:tabs>
            <w:textAlignment w:val="auto"/>
            <w:rPr>
              <w:szCs w:val="22"/>
            </w:rPr>
          </w:pPr>
          <w:proofErr w:type="gramStart"/>
          <w:r w:rsidRPr="00AC7B38">
            <w:rPr>
              <w:szCs w:val="22"/>
            </w:rPr>
            <w:t>Sorumlu  Mutfak</w:t>
          </w:r>
          <w:proofErr w:type="gramEnd"/>
          <w:r w:rsidRPr="00AC7B38">
            <w:rPr>
              <w:szCs w:val="22"/>
            </w:rPr>
            <w:t xml:space="preserve"> Diyetisyeni</w:t>
          </w:r>
        </w:p>
      </w:tc>
      <w:tc>
        <w:tcPr>
          <w:tcW w:w="2718" w:type="dxa"/>
          <w:tcBorders>
            <w:top w:val="single" w:sz="4" w:space="0" w:color="auto"/>
            <w:left w:val="single" w:sz="4" w:space="0" w:color="auto"/>
            <w:bottom w:val="single" w:sz="4" w:space="0" w:color="auto"/>
            <w:right w:val="single" w:sz="4" w:space="0" w:color="auto"/>
          </w:tcBorders>
          <w:vAlign w:val="center"/>
          <w:hideMark/>
        </w:tcPr>
        <w:p w:rsidR="00AC7B38" w:rsidRPr="00AC7B38" w:rsidRDefault="00AC7B38" w:rsidP="00AC7B38">
          <w:pPr>
            <w:tabs>
              <w:tab w:val="center" w:pos="4536"/>
              <w:tab w:val="right" w:pos="9072"/>
            </w:tabs>
            <w:textAlignment w:val="auto"/>
            <w:rPr>
              <w:szCs w:val="22"/>
            </w:rPr>
          </w:pPr>
          <w:r w:rsidRPr="00AC7B38">
            <w:rPr>
              <w:szCs w:val="22"/>
            </w:rPr>
            <w:t>DR.HASAN KEŞKEKOĞLU</w:t>
          </w:r>
        </w:p>
        <w:p w:rsidR="00AC7B38" w:rsidRPr="00AC7B38" w:rsidRDefault="00AC7B38" w:rsidP="00AC7B38">
          <w:pPr>
            <w:tabs>
              <w:tab w:val="center" w:pos="4536"/>
              <w:tab w:val="right" w:pos="9072"/>
            </w:tabs>
            <w:textAlignment w:val="auto"/>
            <w:rPr>
              <w:szCs w:val="22"/>
            </w:rPr>
          </w:pPr>
          <w:r w:rsidRPr="00AC7B38">
            <w:rPr>
              <w:szCs w:val="22"/>
            </w:rPr>
            <w:t xml:space="preserve">  Yüksek Gıda Mühendisi</w:t>
          </w:r>
        </w:p>
      </w:tc>
      <w:tc>
        <w:tcPr>
          <w:tcW w:w="3355" w:type="dxa"/>
          <w:tcBorders>
            <w:top w:val="single" w:sz="4" w:space="0" w:color="auto"/>
            <w:left w:val="single" w:sz="4" w:space="0" w:color="auto"/>
            <w:bottom w:val="single" w:sz="4" w:space="0" w:color="auto"/>
            <w:right w:val="single" w:sz="4" w:space="0" w:color="auto"/>
          </w:tcBorders>
          <w:vAlign w:val="center"/>
          <w:hideMark/>
        </w:tcPr>
        <w:p w:rsidR="00AC7B38" w:rsidRPr="00AC7B38" w:rsidRDefault="00AC7B38" w:rsidP="00AC7B38">
          <w:pPr>
            <w:tabs>
              <w:tab w:val="center" w:pos="4536"/>
              <w:tab w:val="right" w:pos="9072"/>
            </w:tabs>
            <w:textAlignment w:val="auto"/>
            <w:rPr>
              <w:szCs w:val="22"/>
            </w:rPr>
          </w:pPr>
          <w:proofErr w:type="spellStart"/>
          <w:proofErr w:type="gramStart"/>
          <w:r w:rsidRPr="00AC7B38">
            <w:rPr>
              <w:szCs w:val="22"/>
            </w:rPr>
            <w:t>Dr.Dyt.DERYA</w:t>
          </w:r>
          <w:proofErr w:type="spellEnd"/>
          <w:proofErr w:type="gramEnd"/>
          <w:r w:rsidRPr="00AC7B38">
            <w:rPr>
              <w:szCs w:val="22"/>
            </w:rPr>
            <w:t xml:space="preserve"> HOPANCI BIÇAKLI </w:t>
          </w:r>
          <w:proofErr w:type="spellStart"/>
          <w:r w:rsidRPr="00AC7B38">
            <w:rPr>
              <w:szCs w:val="22"/>
            </w:rPr>
            <w:t>Başdiyetisyen</w:t>
          </w:r>
          <w:proofErr w:type="spellEnd"/>
          <w:r w:rsidRPr="00AC7B38">
            <w:rPr>
              <w:szCs w:val="22"/>
            </w:rPr>
            <w:t xml:space="preserve"> Hastane </w:t>
          </w:r>
          <w:proofErr w:type="spellStart"/>
          <w:r w:rsidRPr="00AC7B38">
            <w:rPr>
              <w:szCs w:val="22"/>
            </w:rPr>
            <w:t>Müd.V</w:t>
          </w:r>
          <w:proofErr w:type="spellEnd"/>
          <w:r w:rsidRPr="00AC7B38">
            <w:rPr>
              <w:szCs w:val="22"/>
            </w:rPr>
            <w:t>.</w:t>
          </w:r>
        </w:p>
      </w:tc>
    </w:tr>
    <w:tr w:rsidR="00AC7B38" w:rsidRPr="00AC7B38" w:rsidTr="00AC7B38">
      <w:trPr>
        <w:trHeight w:val="497"/>
      </w:trPr>
      <w:tc>
        <w:tcPr>
          <w:tcW w:w="3354" w:type="dxa"/>
          <w:tcBorders>
            <w:top w:val="single" w:sz="4" w:space="0" w:color="auto"/>
            <w:left w:val="single" w:sz="4" w:space="0" w:color="auto"/>
            <w:bottom w:val="single" w:sz="4" w:space="0" w:color="auto"/>
            <w:right w:val="single" w:sz="4" w:space="0" w:color="auto"/>
          </w:tcBorders>
          <w:vAlign w:val="center"/>
        </w:tcPr>
        <w:p w:rsidR="00AC7B38" w:rsidRPr="00AC7B38" w:rsidRDefault="00AC7B38" w:rsidP="00AC7B38">
          <w:pPr>
            <w:tabs>
              <w:tab w:val="center" w:pos="4536"/>
              <w:tab w:val="right" w:pos="9072"/>
            </w:tabs>
            <w:textAlignment w:val="auto"/>
            <w:rPr>
              <w:szCs w:val="22"/>
            </w:rPr>
          </w:pPr>
        </w:p>
      </w:tc>
      <w:tc>
        <w:tcPr>
          <w:tcW w:w="2718" w:type="dxa"/>
          <w:tcBorders>
            <w:top w:val="single" w:sz="4" w:space="0" w:color="auto"/>
            <w:left w:val="single" w:sz="4" w:space="0" w:color="auto"/>
            <w:bottom w:val="single" w:sz="4" w:space="0" w:color="auto"/>
            <w:right w:val="single" w:sz="4" w:space="0" w:color="auto"/>
          </w:tcBorders>
          <w:vAlign w:val="center"/>
        </w:tcPr>
        <w:p w:rsidR="00AC7B38" w:rsidRPr="00AC7B38" w:rsidRDefault="00AC7B38" w:rsidP="00AC7B38">
          <w:pPr>
            <w:tabs>
              <w:tab w:val="center" w:pos="4536"/>
              <w:tab w:val="right" w:pos="9072"/>
            </w:tabs>
            <w:textAlignment w:val="auto"/>
            <w:rPr>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AC7B38" w:rsidRPr="00AC7B38" w:rsidRDefault="00AC7B38" w:rsidP="00AC7B38">
          <w:pPr>
            <w:tabs>
              <w:tab w:val="center" w:pos="4536"/>
              <w:tab w:val="right" w:pos="9072"/>
            </w:tabs>
            <w:textAlignment w:val="auto"/>
            <w:rPr>
              <w:szCs w:val="22"/>
            </w:rPr>
          </w:pPr>
        </w:p>
      </w:tc>
    </w:tr>
  </w:tbl>
  <w:p w:rsidR="00F778DA" w:rsidRPr="00F33272" w:rsidRDefault="00F778DA" w:rsidP="00F33272">
    <w:pPr>
      <w:pStyle w:val="Altbilgi"/>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1E" w:rsidRDefault="008A28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5F" w:rsidRDefault="00F6435F">
      <w:r>
        <w:separator/>
      </w:r>
    </w:p>
  </w:footnote>
  <w:footnote w:type="continuationSeparator" w:id="0">
    <w:p w:rsidR="00F6435F" w:rsidRDefault="00F64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1E" w:rsidRDefault="008A281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962"/>
      <w:gridCol w:w="1559"/>
      <w:gridCol w:w="1134"/>
    </w:tblGrid>
    <w:tr w:rsidR="00EF5512" w:rsidRPr="0014769E" w:rsidTr="00F76AF3">
      <w:trPr>
        <w:trHeight w:val="284"/>
      </w:trPr>
      <w:tc>
        <w:tcPr>
          <w:tcW w:w="1376" w:type="dxa"/>
          <w:vMerge w:val="restart"/>
          <w:vAlign w:val="center"/>
        </w:tcPr>
        <w:p w:rsidR="0014769E" w:rsidRPr="0014769E" w:rsidRDefault="00F33272" w:rsidP="0014769E">
          <w:pPr>
            <w:ind w:right="-108"/>
            <w:jc w:val="center"/>
            <w:rPr>
              <w:rFonts w:ascii="Trebuchet MS" w:hAnsi="Trebuchet MS"/>
              <w:sz w:val="18"/>
            </w:rPr>
          </w:pPr>
          <w:r>
            <w:rPr>
              <w:noProof/>
            </w:rPr>
            <w:drawing>
              <wp:inline distT="0" distB="0" distL="0" distR="0" wp14:anchorId="48A78209" wp14:editId="5D3461F1">
                <wp:extent cx="765810" cy="765810"/>
                <wp:effectExtent l="19050" t="0" r="0" b="0"/>
                <wp:docPr id="1" name="Resim 1" descr="ege_universites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_universitesi_logo[1]"/>
                        <pic:cNvPicPr>
                          <a:picLocks noChangeAspect="1" noChangeArrowheads="1"/>
                        </pic:cNvPicPr>
                      </pic:nvPicPr>
                      <pic:blipFill>
                        <a:blip r:embed="rId1"/>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c>
        <w:tcPr>
          <w:tcW w:w="5962" w:type="dxa"/>
          <w:vMerge w:val="restart"/>
          <w:vAlign w:val="center"/>
        </w:tcPr>
        <w:p w:rsidR="0014769E" w:rsidRPr="0014769E" w:rsidRDefault="00866F17" w:rsidP="009A4686">
          <w:pPr>
            <w:ind w:right="-108"/>
            <w:rPr>
              <w:rFonts w:ascii="Trebuchet MS" w:hAnsi="Trebuchet MS"/>
              <w:b/>
              <w:sz w:val="36"/>
              <w:szCs w:val="36"/>
            </w:rPr>
          </w:pPr>
          <w:r>
            <w:rPr>
              <w:rFonts w:ascii="Trebuchet MS" w:hAnsi="Trebuchet MS"/>
              <w:b/>
              <w:sz w:val="36"/>
              <w:szCs w:val="36"/>
            </w:rPr>
            <w:t>TAVUK</w:t>
          </w:r>
          <w:r w:rsidR="009A4686">
            <w:rPr>
              <w:rFonts w:ascii="Trebuchet MS" w:hAnsi="Trebuchet MS"/>
              <w:b/>
              <w:sz w:val="36"/>
              <w:szCs w:val="36"/>
            </w:rPr>
            <w:t xml:space="preserve"> BAGET </w:t>
          </w:r>
          <w:r w:rsidR="0014769E" w:rsidRPr="0014769E">
            <w:rPr>
              <w:rFonts w:ascii="Trebuchet MS" w:hAnsi="Trebuchet MS"/>
              <w:b/>
              <w:sz w:val="36"/>
              <w:szCs w:val="36"/>
            </w:rPr>
            <w:t>ALIM ŞARTNAMESİ</w:t>
          </w:r>
        </w:p>
      </w:tc>
      <w:tc>
        <w:tcPr>
          <w:tcW w:w="1559" w:type="dxa"/>
          <w:vAlign w:val="bottom"/>
        </w:tcPr>
        <w:p w:rsidR="0014769E" w:rsidRPr="0014769E" w:rsidRDefault="0014769E" w:rsidP="0014769E">
          <w:pPr>
            <w:ind w:right="-108"/>
            <w:rPr>
              <w:rFonts w:ascii="Trebuchet MS" w:hAnsi="Trebuchet MS"/>
              <w:sz w:val="18"/>
            </w:rPr>
          </w:pPr>
          <w:r w:rsidRPr="0014769E">
            <w:rPr>
              <w:rFonts w:ascii="Trebuchet MS" w:hAnsi="Trebuchet MS"/>
              <w:sz w:val="18"/>
            </w:rPr>
            <w:t>Doküman No</w:t>
          </w:r>
        </w:p>
      </w:tc>
      <w:tc>
        <w:tcPr>
          <w:tcW w:w="1134" w:type="dxa"/>
          <w:vAlign w:val="bottom"/>
        </w:tcPr>
        <w:p w:rsidR="0014769E" w:rsidRPr="0014769E" w:rsidRDefault="0014769E" w:rsidP="00EE1B97">
          <w:pPr>
            <w:ind w:right="-108"/>
            <w:jc w:val="center"/>
            <w:rPr>
              <w:rFonts w:ascii="Trebuchet MS" w:hAnsi="Trebuchet MS"/>
              <w:sz w:val="18"/>
            </w:rPr>
          </w:pPr>
          <w:proofErr w:type="gramStart"/>
          <w:r w:rsidRPr="0014769E">
            <w:rPr>
              <w:rFonts w:ascii="Trebuchet MS" w:hAnsi="Trebuchet MS"/>
              <w:sz w:val="18"/>
            </w:rPr>
            <w:t>AL</w:t>
          </w:r>
          <w:r w:rsidR="00EE1B97">
            <w:rPr>
              <w:rFonts w:ascii="Trebuchet MS" w:hAnsi="Trebuchet MS"/>
              <w:sz w:val="18"/>
            </w:rPr>
            <w:t>.ET</w:t>
          </w:r>
          <w:proofErr w:type="gramEnd"/>
          <w:r w:rsidR="00EE1B97">
            <w:rPr>
              <w:rFonts w:ascii="Trebuchet MS" w:hAnsi="Trebuchet MS"/>
              <w:sz w:val="18"/>
            </w:rPr>
            <w:t>-04</w:t>
          </w:r>
        </w:p>
      </w:tc>
    </w:tr>
    <w:tr w:rsidR="00EF5512" w:rsidRPr="0014769E" w:rsidTr="00F76AF3">
      <w:trPr>
        <w:trHeight w:val="284"/>
      </w:trPr>
      <w:tc>
        <w:tcPr>
          <w:tcW w:w="1376" w:type="dxa"/>
          <w:vMerge/>
          <w:vAlign w:val="bottom"/>
        </w:tcPr>
        <w:p w:rsidR="0014769E" w:rsidRPr="0014769E" w:rsidRDefault="0014769E" w:rsidP="0014769E">
          <w:pPr>
            <w:ind w:right="-108"/>
            <w:jc w:val="center"/>
            <w:rPr>
              <w:rFonts w:ascii="Trebuchet MS" w:hAnsi="Trebuchet MS"/>
              <w:sz w:val="18"/>
            </w:rPr>
          </w:pPr>
        </w:p>
      </w:tc>
      <w:tc>
        <w:tcPr>
          <w:tcW w:w="5962" w:type="dxa"/>
          <w:vMerge/>
          <w:vAlign w:val="bottom"/>
        </w:tcPr>
        <w:p w:rsidR="0014769E" w:rsidRPr="0014769E" w:rsidRDefault="0014769E" w:rsidP="0014769E">
          <w:pPr>
            <w:ind w:right="-108"/>
            <w:jc w:val="center"/>
            <w:rPr>
              <w:rFonts w:ascii="Trebuchet MS" w:hAnsi="Trebuchet MS"/>
              <w:sz w:val="18"/>
            </w:rPr>
          </w:pPr>
        </w:p>
      </w:tc>
      <w:tc>
        <w:tcPr>
          <w:tcW w:w="1559" w:type="dxa"/>
          <w:vAlign w:val="bottom"/>
        </w:tcPr>
        <w:p w:rsidR="0014769E" w:rsidRPr="0014769E" w:rsidRDefault="0014769E" w:rsidP="0014769E">
          <w:pPr>
            <w:ind w:right="-108"/>
            <w:rPr>
              <w:rFonts w:ascii="Trebuchet MS" w:hAnsi="Trebuchet MS"/>
              <w:sz w:val="18"/>
            </w:rPr>
          </w:pPr>
          <w:r w:rsidRPr="0014769E">
            <w:rPr>
              <w:rFonts w:ascii="Trebuchet MS" w:hAnsi="Trebuchet MS"/>
              <w:sz w:val="18"/>
            </w:rPr>
            <w:t>Yayın Tarihi</w:t>
          </w:r>
        </w:p>
      </w:tc>
      <w:tc>
        <w:tcPr>
          <w:tcW w:w="1134" w:type="dxa"/>
          <w:vAlign w:val="bottom"/>
        </w:tcPr>
        <w:p w:rsidR="0014769E" w:rsidRPr="0014769E" w:rsidRDefault="00F33272" w:rsidP="005671EF">
          <w:pPr>
            <w:ind w:right="-108"/>
            <w:jc w:val="center"/>
            <w:rPr>
              <w:rFonts w:ascii="Trebuchet MS" w:hAnsi="Trebuchet MS"/>
              <w:sz w:val="18"/>
            </w:rPr>
          </w:pPr>
          <w:r>
            <w:rPr>
              <w:rFonts w:ascii="Trebuchet MS" w:hAnsi="Trebuchet MS"/>
              <w:sz w:val="18"/>
            </w:rPr>
            <w:t>26.08.2014</w:t>
          </w:r>
        </w:p>
      </w:tc>
    </w:tr>
    <w:tr w:rsidR="00EF5512" w:rsidRPr="0014769E" w:rsidTr="00F76AF3">
      <w:trPr>
        <w:trHeight w:val="284"/>
      </w:trPr>
      <w:tc>
        <w:tcPr>
          <w:tcW w:w="1376" w:type="dxa"/>
          <w:vMerge/>
          <w:vAlign w:val="bottom"/>
        </w:tcPr>
        <w:p w:rsidR="0014769E" w:rsidRPr="0014769E" w:rsidRDefault="0014769E" w:rsidP="0014769E">
          <w:pPr>
            <w:ind w:right="-108"/>
            <w:jc w:val="center"/>
            <w:rPr>
              <w:rFonts w:ascii="Trebuchet MS" w:hAnsi="Trebuchet MS"/>
              <w:sz w:val="18"/>
            </w:rPr>
          </w:pPr>
        </w:p>
      </w:tc>
      <w:tc>
        <w:tcPr>
          <w:tcW w:w="5962" w:type="dxa"/>
          <w:vMerge/>
          <w:vAlign w:val="bottom"/>
        </w:tcPr>
        <w:p w:rsidR="0014769E" w:rsidRPr="0014769E" w:rsidRDefault="0014769E" w:rsidP="0014769E">
          <w:pPr>
            <w:ind w:right="-108"/>
            <w:jc w:val="center"/>
            <w:rPr>
              <w:rFonts w:ascii="Trebuchet MS" w:hAnsi="Trebuchet MS"/>
              <w:sz w:val="18"/>
            </w:rPr>
          </w:pPr>
        </w:p>
      </w:tc>
      <w:tc>
        <w:tcPr>
          <w:tcW w:w="1559" w:type="dxa"/>
          <w:vAlign w:val="bottom"/>
        </w:tcPr>
        <w:p w:rsidR="0014769E" w:rsidRPr="0014769E" w:rsidRDefault="0014769E" w:rsidP="0014769E">
          <w:pPr>
            <w:ind w:right="-108"/>
            <w:rPr>
              <w:rFonts w:ascii="Trebuchet MS" w:hAnsi="Trebuchet MS"/>
              <w:sz w:val="18"/>
            </w:rPr>
          </w:pPr>
          <w:r w:rsidRPr="0014769E">
            <w:rPr>
              <w:rFonts w:ascii="Trebuchet MS" w:hAnsi="Trebuchet MS"/>
              <w:sz w:val="18"/>
            </w:rPr>
            <w:t>Revizyon No</w:t>
          </w:r>
        </w:p>
      </w:tc>
      <w:tc>
        <w:tcPr>
          <w:tcW w:w="1134" w:type="dxa"/>
          <w:vAlign w:val="bottom"/>
        </w:tcPr>
        <w:p w:rsidR="0014769E" w:rsidRPr="0014769E" w:rsidRDefault="0014769E" w:rsidP="0014769E">
          <w:pPr>
            <w:ind w:right="-108"/>
            <w:jc w:val="center"/>
            <w:rPr>
              <w:rFonts w:ascii="Trebuchet MS" w:hAnsi="Trebuchet MS"/>
              <w:sz w:val="18"/>
            </w:rPr>
          </w:pPr>
          <w:r w:rsidRPr="0014769E">
            <w:rPr>
              <w:rFonts w:ascii="Trebuchet MS" w:hAnsi="Trebuchet MS"/>
              <w:sz w:val="18"/>
            </w:rPr>
            <w:t>00</w:t>
          </w:r>
        </w:p>
      </w:tc>
    </w:tr>
    <w:tr w:rsidR="00EF5512" w:rsidRPr="0014769E" w:rsidTr="00F76AF3">
      <w:trPr>
        <w:trHeight w:val="284"/>
      </w:trPr>
      <w:tc>
        <w:tcPr>
          <w:tcW w:w="1376" w:type="dxa"/>
          <w:vMerge/>
          <w:vAlign w:val="bottom"/>
        </w:tcPr>
        <w:p w:rsidR="0014769E" w:rsidRPr="0014769E" w:rsidRDefault="0014769E" w:rsidP="0014769E">
          <w:pPr>
            <w:ind w:right="-108"/>
            <w:jc w:val="center"/>
            <w:rPr>
              <w:rFonts w:ascii="Trebuchet MS" w:hAnsi="Trebuchet MS"/>
              <w:sz w:val="18"/>
            </w:rPr>
          </w:pPr>
        </w:p>
      </w:tc>
      <w:tc>
        <w:tcPr>
          <w:tcW w:w="5962" w:type="dxa"/>
          <w:vMerge/>
          <w:vAlign w:val="bottom"/>
        </w:tcPr>
        <w:p w:rsidR="0014769E" w:rsidRPr="0014769E" w:rsidRDefault="0014769E" w:rsidP="0014769E">
          <w:pPr>
            <w:ind w:right="-108"/>
            <w:jc w:val="center"/>
            <w:rPr>
              <w:rFonts w:ascii="Trebuchet MS" w:hAnsi="Trebuchet MS"/>
              <w:sz w:val="18"/>
            </w:rPr>
          </w:pPr>
        </w:p>
      </w:tc>
      <w:tc>
        <w:tcPr>
          <w:tcW w:w="1559" w:type="dxa"/>
          <w:vAlign w:val="bottom"/>
        </w:tcPr>
        <w:p w:rsidR="0014769E" w:rsidRPr="0014769E" w:rsidRDefault="0014769E" w:rsidP="0014769E">
          <w:pPr>
            <w:ind w:right="-108"/>
            <w:rPr>
              <w:rFonts w:ascii="Trebuchet MS" w:hAnsi="Trebuchet MS"/>
              <w:sz w:val="18"/>
            </w:rPr>
          </w:pPr>
          <w:r w:rsidRPr="0014769E">
            <w:rPr>
              <w:rFonts w:ascii="Trebuchet MS" w:hAnsi="Trebuchet MS"/>
              <w:sz w:val="18"/>
            </w:rPr>
            <w:t>Revizyon Tarihi</w:t>
          </w:r>
        </w:p>
      </w:tc>
      <w:tc>
        <w:tcPr>
          <w:tcW w:w="1134" w:type="dxa"/>
          <w:vAlign w:val="bottom"/>
        </w:tcPr>
        <w:p w:rsidR="0014769E" w:rsidRPr="0014769E" w:rsidRDefault="0014769E" w:rsidP="0014769E">
          <w:pPr>
            <w:ind w:right="-108"/>
            <w:jc w:val="center"/>
            <w:rPr>
              <w:rFonts w:ascii="Trebuchet MS" w:hAnsi="Trebuchet MS"/>
              <w:sz w:val="18"/>
            </w:rPr>
          </w:pPr>
          <w:r w:rsidRPr="0014769E">
            <w:rPr>
              <w:rFonts w:ascii="Trebuchet MS" w:hAnsi="Trebuchet MS"/>
              <w:sz w:val="18"/>
            </w:rPr>
            <w:t>---</w:t>
          </w:r>
        </w:p>
      </w:tc>
    </w:tr>
    <w:tr w:rsidR="00EF5512" w:rsidRPr="0014769E" w:rsidTr="00F76AF3">
      <w:trPr>
        <w:trHeight w:val="284"/>
      </w:trPr>
      <w:tc>
        <w:tcPr>
          <w:tcW w:w="1376" w:type="dxa"/>
          <w:vMerge/>
          <w:vAlign w:val="bottom"/>
        </w:tcPr>
        <w:p w:rsidR="0014769E" w:rsidRPr="0014769E" w:rsidRDefault="0014769E" w:rsidP="0014769E">
          <w:pPr>
            <w:ind w:right="-108"/>
            <w:jc w:val="center"/>
            <w:rPr>
              <w:rFonts w:ascii="Trebuchet MS" w:hAnsi="Trebuchet MS"/>
              <w:sz w:val="18"/>
            </w:rPr>
          </w:pPr>
        </w:p>
      </w:tc>
      <w:tc>
        <w:tcPr>
          <w:tcW w:w="5962" w:type="dxa"/>
          <w:vMerge/>
          <w:vAlign w:val="bottom"/>
        </w:tcPr>
        <w:p w:rsidR="0014769E" w:rsidRPr="0014769E" w:rsidRDefault="0014769E" w:rsidP="0014769E">
          <w:pPr>
            <w:ind w:right="-108"/>
            <w:jc w:val="center"/>
            <w:rPr>
              <w:rFonts w:ascii="Trebuchet MS" w:hAnsi="Trebuchet MS"/>
              <w:sz w:val="18"/>
            </w:rPr>
          </w:pPr>
        </w:p>
      </w:tc>
      <w:tc>
        <w:tcPr>
          <w:tcW w:w="1559" w:type="dxa"/>
          <w:vAlign w:val="bottom"/>
        </w:tcPr>
        <w:p w:rsidR="0014769E" w:rsidRPr="0014769E" w:rsidRDefault="0014769E" w:rsidP="0014769E">
          <w:pPr>
            <w:ind w:right="-108"/>
            <w:rPr>
              <w:rFonts w:ascii="Trebuchet MS" w:hAnsi="Trebuchet MS"/>
              <w:sz w:val="18"/>
            </w:rPr>
          </w:pPr>
          <w:r w:rsidRPr="0014769E">
            <w:rPr>
              <w:rFonts w:ascii="Trebuchet MS" w:hAnsi="Trebuchet MS"/>
              <w:sz w:val="18"/>
            </w:rPr>
            <w:t>Sayfa No</w:t>
          </w:r>
        </w:p>
      </w:tc>
      <w:tc>
        <w:tcPr>
          <w:tcW w:w="1134" w:type="dxa"/>
          <w:vAlign w:val="bottom"/>
        </w:tcPr>
        <w:p w:rsidR="0014769E" w:rsidRPr="0014769E" w:rsidRDefault="008250D7" w:rsidP="0014769E">
          <w:pPr>
            <w:jc w:val="center"/>
          </w:pPr>
          <w:r w:rsidRPr="0014769E">
            <w:rPr>
              <w:rFonts w:ascii="Trebuchet MS" w:hAnsi="Trebuchet MS"/>
              <w:sz w:val="18"/>
            </w:rPr>
            <w:fldChar w:fldCharType="begin"/>
          </w:r>
          <w:r w:rsidR="0014769E" w:rsidRPr="0014769E">
            <w:rPr>
              <w:rFonts w:ascii="Trebuchet MS" w:hAnsi="Trebuchet MS"/>
              <w:sz w:val="18"/>
            </w:rPr>
            <w:instrText xml:space="preserve"> PAGE </w:instrText>
          </w:r>
          <w:r w:rsidRPr="0014769E">
            <w:rPr>
              <w:rFonts w:ascii="Trebuchet MS" w:hAnsi="Trebuchet MS"/>
              <w:sz w:val="18"/>
            </w:rPr>
            <w:fldChar w:fldCharType="separate"/>
          </w:r>
          <w:r w:rsidR="00EB2A37">
            <w:rPr>
              <w:rFonts w:ascii="Trebuchet MS" w:hAnsi="Trebuchet MS"/>
              <w:noProof/>
              <w:sz w:val="18"/>
            </w:rPr>
            <w:t>1</w:t>
          </w:r>
          <w:r w:rsidRPr="0014769E">
            <w:rPr>
              <w:rFonts w:ascii="Trebuchet MS" w:hAnsi="Trebuchet MS"/>
              <w:sz w:val="18"/>
            </w:rPr>
            <w:fldChar w:fldCharType="end"/>
          </w:r>
          <w:r w:rsidR="0014769E" w:rsidRPr="0014769E">
            <w:rPr>
              <w:rFonts w:ascii="Trebuchet MS" w:hAnsi="Trebuchet MS"/>
              <w:sz w:val="18"/>
            </w:rPr>
            <w:t xml:space="preserve"> / </w:t>
          </w:r>
          <w:r w:rsidRPr="0014769E">
            <w:rPr>
              <w:rFonts w:ascii="Trebuchet MS" w:hAnsi="Trebuchet MS"/>
              <w:sz w:val="18"/>
            </w:rPr>
            <w:fldChar w:fldCharType="begin"/>
          </w:r>
          <w:r w:rsidR="0014769E" w:rsidRPr="0014769E">
            <w:rPr>
              <w:rFonts w:ascii="Trebuchet MS" w:hAnsi="Trebuchet MS"/>
              <w:sz w:val="18"/>
            </w:rPr>
            <w:instrText xml:space="preserve"> NUMPAGES  </w:instrText>
          </w:r>
          <w:r w:rsidRPr="0014769E">
            <w:rPr>
              <w:rFonts w:ascii="Trebuchet MS" w:hAnsi="Trebuchet MS"/>
              <w:sz w:val="18"/>
            </w:rPr>
            <w:fldChar w:fldCharType="separate"/>
          </w:r>
          <w:r w:rsidR="00EB2A37">
            <w:rPr>
              <w:rFonts w:ascii="Trebuchet MS" w:hAnsi="Trebuchet MS"/>
              <w:noProof/>
              <w:sz w:val="18"/>
            </w:rPr>
            <w:t>5</w:t>
          </w:r>
          <w:r w:rsidRPr="0014769E">
            <w:rPr>
              <w:rFonts w:ascii="Trebuchet MS" w:hAnsi="Trebuchet MS"/>
              <w:sz w:val="18"/>
            </w:rPr>
            <w:fldChar w:fldCharType="end"/>
          </w:r>
        </w:p>
      </w:tc>
    </w:tr>
  </w:tbl>
  <w:p w:rsidR="00A61DFA" w:rsidRDefault="00A61DFA" w:rsidP="002C5259">
    <w:pPr>
      <w:ind w:right="-108"/>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1E" w:rsidRDefault="008A28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82A"/>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1">
    <w:nsid w:val="06E940CC"/>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
    <w:nsid w:val="089F71FA"/>
    <w:multiLevelType w:val="singleLevel"/>
    <w:tmpl w:val="36FA9A8A"/>
    <w:lvl w:ilvl="0">
      <w:start w:val="1"/>
      <w:numFmt w:val="none"/>
      <w:lvlText w:val=""/>
      <w:legacy w:legacy="1" w:legacySpace="120" w:legacyIndent="360"/>
      <w:lvlJc w:val="left"/>
      <w:pPr>
        <w:ind w:left="720" w:hanging="360"/>
      </w:pPr>
      <w:rPr>
        <w:rFonts w:ascii="Symbol" w:hAnsi="Symbol" w:hint="default"/>
      </w:rPr>
    </w:lvl>
  </w:abstractNum>
  <w:abstractNum w:abstractNumId="3">
    <w:nsid w:val="0A17557E"/>
    <w:multiLevelType w:val="hybridMultilevel"/>
    <w:tmpl w:val="7E0E57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B6F5C43"/>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5">
    <w:nsid w:val="114C38D3"/>
    <w:multiLevelType w:val="hybridMultilevel"/>
    <w:tmpl w:val="5DC606C0"/>
    <w:lvl w:ilvl="0" w:tplc="60925C2C">
      <w:start w:val="1"/>
      <w:numFmt w:val="bullet"/>
      <w:lvlText w:val=""/>
      <w:lvlJc w:val="left"/>
      <w:pPr>
        <w:tabs>
          <w:tab w:val="num" w:pos="900"/>
        </w:tabs>
        <w:ind w:left="900" w:hanging="360"/>
      </w:pPr>
      <w:rPr>
        <w:rFonts w:ascii="Wingdings" w:hAnsi="Wingdings" w:hint="default"/>
      </w:rPr>
    </w:lvl>
    <w:lvl w:ilvl="1" w:tplc="8D14BEDE" w:tentative="1">
      <w:start w:val="1"/>
      <w:numFmt w:val="bullet"/>
      <w:lvlText w:val="o"/>
      <w:lvlJc w:val="left"/>
      <w:pPr>
        <w:tabs>
          <w:tab w:val="num" w:pos="1620"/>
        </w:tabs>
        <w:ind w:left="1620" w:hanging="360"/>
      </w:pPr>
      <w:rPr>
        <w:rFonts w:ascii="Courier New" w:hAnsi="Courier New" w:cs="Courier New" w:hint="default"/>
      </w:rPr>
    </w:lvl>
    <w:lvl w:ilvl="2" w:tplc="F7EE2D66" w:tentative="1">
      <w:start w:val="1"/>
      <w:numFmt w:val="bullet"/>
      <w:lvlText w:val=""/>
      <w:lvlJc w:val="left"/>
      <w:pPr>
        <w:tabs>
          <w:tab w:val="num" w:pos="2340"/>
        </w:tabs>
        <w:ind w:left="2340" w:hanging="360"/>
      </w:pPr>
      <w:rPr>
        <w:rFonts w:ascii="Wingdings" w:hAnsi="Wingdings" w:hint="default"/>
      </w:rPr>
    </w:lvl>
    <w:lvl w:ilvl="3" w:tplc="26AE6926" w:tentative="1">
      <w:start w:val="1"/>
      <w:numFmt w:val="bullet"/>
      <w:lvlText w:val=""/>
      <w:lvlJc w:val="left"/>
      <w:pPr>
        <w:tabs>
          <w:tab w:val="num" w:pos="3060"/>
        </w:tabs>
        <w:ind w:left="3060" w:hanging="360"/>
      </w:pPr>
      <w:rPr>
        <w:rFonts w:ascii="Symbol" w:hAnsi="Symbol" w:hint="default"/>
      </w:rPr>
    </w:lvl>
    <w:lvl w:ilvl="4" w:tplc="7018B4F2" w:tentative="1">
      <w:start w:val="1"/>
      <w:numFmt w:val="bullet"/>
      <w:lvlText w:val="o"/>
      <w:lvlJc w:val="left"/>
      <w:pPr>
        <w:tabs>
          <w:tab w:val="num" w:pos="3780"/>
        </w:tabs>
        <w:ind w:left="3780" w:hanging="360"/>
      </w:pPr>
      <w:rPr>
        <w:rFonts w:ascii="Courier New" w:hAnsi="Courier New" w:cs="Courier New" w:hint="default"/>
      </w:rPr>
    </w:lvl>
    <w:lvl w:ilvl="5" w:tplc="4A167FCC" w:tentative="1">
      <w:start w:val="1"/>
      <w:numFmt w:val="bullet"/>
      <w:lvlText w:val=""/>
      <w:lvlJc w:val="left"/>
      <w:pPr>
        <w:tabs>
          <w:tab w:val="num" w:pos="4500"/>
        </w:tabs>
        <w:ind w:left="4500" w:hanging="360"/>
      </w:pPr>
      <w:rPr>
        <w:rFonts w:ascii="Wingdings" w:hAnsi="Wingdings" w:hint="default"/>
      </w:rPr>
    </w:lvl>
    <w:lvl w:ilvl="6" w:tplc="4EAA3584" w:tentative="1">
      <w:start w:val="1"/>
      <w:numFmt w:val="bullet"/>
      <w:lvlText w:val=""/>
      <w:lvlJc w:val="left"/>
      <w:pPr>
        <w:tabs>
          <w:tab w:val="num" w:pos="5220"/>
        </w:tabs>
        <w:ind w:left="5220" w:hanging="360"/>
      </w:pPr>
      <w:rPr>
        <w:rFonts w:ascii="Symbol" w:hAnsi="Symbol" w:hint="default"/>
      </w:rPr>
    </w:lvl>
    <w:lvl w:ilvl="7" w:tplc="5B787C50" w:tentative="1">
      <w:start w:val="1"/>
      <w:numFmt w:val="bullet"/>
      <w:lvlText w:val="o"/>
      <w:lvlJc w:val="left"/>
      <w:pPr>
        <w:tabs>
          <w:tab w:val="num" w:pos="5940"/>
        </w:tabs>
        <w:ind w:left="5940" w:hanging="360"/>
      </w:pPr>
      <w:rPr>
        <w:rFonts w:ascii="Courier New" w:hAnsi="Courier New" w:cs="Courier New" w:hint="default"/>
      </w:rPr>
    </w:lvl>
    <w:lvl w:ilvl="8" w:tplc="A4F02B02" w:tentative="1">
      <w:start w:val="1"/>
      <w:numFmt w:val="bullet"/>
      <w:lvlText w:val=""/>
      <w:lvlJc w:val="left"/>
      <w:pPr>
        <w:tabs>
          <w:tab w:val="num" w:pos="6660"/>
        </w:tabs>
        <w:ind w:left="6660" w:hanging="360"/>
      </w:pPr>
      <w:rPr>
        <w:rFonts w:ascii="Wingdings" w:hAnsi="Wingdings" w:hint="default"/>
      </w:rPr>
    </w:lvl>
  </w:abstractNum>
  <w:abstractNum w:abstractNumId="6">
    <w:nsid w:val="124F0767"/>
    <w:multiLevelType w:val="hybridMultilevel"/>
    <w:tmpl w:val="AF14085A"/>
    <w:lvl w:ilvl="0" w:tplc="867E22C4">
      <w:start w:val="17"/>
      <w:numFmt w:val="bullet"/>
      <w:lvlText w:val="-"/>
      <w:lvlJc w:val="left"/>
      <w:pPr>
        <w:tabs>
          <w:tab w:val="num" w:pos="2136"/>
        </w:tabs>
        <w:ind w:left="2136" w:hanging="360"/>
      </w:pPr>
      <w:rPr>
        <w:rFonts w:ascii="Times New Roman" w:eastAsia="Times New Roman" w:hAnsi="Times New Roman" w:cs="Times New Roman" w:hint="default"/>
      </w:rPr>
    </w:lvl>
    <w:lvl w:ilvl="1" w:tplc="2E4EC1BE" w:tentative="1">
      <w:start w:val="1"/>
      <w:numFmt w:val="bullet"/>
      <w:lvlText w:val="o"/>
      <w:lvlJc w:val="left"/>
      <w:pPr>
        <w:tabs>
          <w:tab w:val="num" w:pos="2856"/>
        </w:tabs>
        <w:ind w:left="2856" w:hanging="360"/>
      </w:pPr>
      <w:rPr>
        <w:rFonts w:ascii="Courier New" w:hAnsi="Courier New" w:cs="Courier New" w:hint="default"/>
      </w:rPr>
    </w:lvl>
    <w:lvl w:ilvl="2" w:tplc="0D223926" w:tentative="1">
      <w:start w:val="1"/>
      <w:numFmt w:val="bullet"/>
      <w:lvlText w:val=""/>
      <w:lvlJc w:val="left"/>
      <w:pPr>
        <w:tabs>
          <w:tab w:val="num" w:pos="3576"/>
        </w:tabs>
        <w:ind w:left="3576" w:hanging="360"/>
      </w:pPr>
      <w:rPr>
        <w:rFonts w:ascii="Wingdings" w:hAnsi="Wingdings" w:hint="default"/>
      </w:rPr>
    </w:lvl>
    <w:lvl w:ilvl="3" w:tplc="D5826B30" w:tentative="1">
      <w:start w:val="1"/>
      <w:numFmt w:val="bullet"/>
      <w:lvlText w:val=""/>
      <w:lvlJc w:val="left"/>
      <w:pPr>
        <w:tabs>
          <w:tab w:val="num" w:pos="4296"/>
        </w:tabs>
        <w:ind w:left="4296" w:hanging="360"/>
      </w:pPr>
      <w:rPr>
        <w:rFonts w:ascii="Symbol" w:hAnsi="Symbol" w:hint="default"/>
      </w:rPr>
    </w:lvl>
    <w:lvl w:ilvl="4" w:tplc="8234A84C" w:tentative="1">
      <w:start w:val="1"/>
      <w:numFmt w:val="bullet"/>
      <w:lvlText w:val="o"/>
      <w:lvlJc w:val="left"/>
      <w:pPr>
        <w:tabs>
          <w:tab w:val="num" w:pos="5016"/>
        </w:tabs>
        <w:ind w:left="5016" w:hanging="360"/>
      </w:pPr>
      <w:rPr>
        <w:rFonts w:ascii="Courier New" w:hAnsi="Courier New" w:cs="Courier New" w:hint="default"/>
      </w:rPr>
    </w:lvl>
    <w:lvl w:ilvl="5" w:tplc="13121F38" w:tentative="1">
      <w:start w:val="1"/>
      <w:numFmt w:val="bullet"/>
      <w:lvlText w:val=""/>
      <w:lvlJc w:val="left"/>
      <w:pPr>
        <w:tabs>
          <w:tab w:val="num" w:pos="5736"/>
        </w:tabs>
        <w:ind w:left="5736" w:hanging="360"/>
      </w:pPr>
      <w:rPr>
        <w:rFonts w:ascii="Wingdings" w:hAnsi="Wingdings" w:hint="default"/>
      </w:rPr>
    </w:lvl>
    <w:lvl w:ilvl="6" w:tplc="E77644E6" w:tentative="1">
      <w:start w:val="1"/>
      <w:numFmt w:val="bullet"/>
      <w:lvlText w:val=""/>
      <w:lvlJc w:val="left"/>
      <w:pPr>
        <w:tabs>
          <w:tab w:val="num" w:pos="6456"/>
        </w:tabs>
        <w:ind w:left="6456" w:hanging="360"/>
      </w:pPr>
      <w:rPr>
        <w:rFonts w:ascii="Symbol" w:hAnsi="Symbol" w:hint="default"/>
      </w:rPr>
    </w:lvl>
    <w:lvl w:ilvl="7" w:tplc="88824A92" w:tentative="1">
      <w:start w:val="1"/>
      <w:numFmt w:val="bullet"/>
      <w:lvlText w:val="o"/>
      <w:lvlJc w:val="left"/>
      <w:pPr>
        <w:tabs>
          <w:tab w:val="num" w:pos="7176"/>
        </w:tabs>
        <w:ind w:left="7176" w:hanging="360"/>
      </w:pPr>
      <w:rPr>
        <w:rFonts w:ascii="Courier New" w:hAnsi="Courier New" w:cs="Courier New" w:hint="default"/>
      </w:rPr>
    </w:lvl>
    <w:lvl w:ilvl="8" w:tplc="4FDCFAFE" w:tentative="1">
      <w:start w:val="1"/>
      <w:numFmt w:val="bullet"/>
      <w:lvlText w:val=""/>
      <w:lvlJc w:val="left"/>
      <w:pPr>
        <w:tabs>
          <w:tab w:val="num" w:pos="7896"/>
        </w:tabs>
        <w:ind w:left="7896" w:hanging="360"/>
      </w:pPr>
      <w:rPr>
        <w:rFonts w:ascii="Wingdings" w:hAnsi="Wingdings" w:hint="default"/>
      </w:rPr>
    </w:lvl>
  </w:abstractNum>
  <w:abstractNum w:abstractNumId="7">
    <w:nsid w:val="14CC12E2"/>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8">
    <w:nsid w:val="1AE455C6"/>
    <w:multiLevelType w:val="hybridMultilevel"/>
    <w:tmpl w:val="02CA4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D80C85"/>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10">
    <w:nsid w:val="1EB37A32"/>
    <w:multiLevelType w:val="hybridMultilevel"/>
    <w:tmpl w:val="50F0747E"/>
    <w:lvl w:ilvl="0" w:tplc="3468E126">
      <w:start w:val="1"/>
      <w:numFmt w:val="bullet"/>
      <w:lvlText w:val=""/>
      <w:lvlJc w:val="left"/>
      <w:pPr>
        <w:tabs>
          <w:tab w:val="num" w:pos="720"/>
        </w:tabs>
        <w:ind w:left="720" w:hanging="360"/>
      </w:pPr>
      <w:rPr>
        <w:rFonts w:ascii="Symbol" w:hAnsi="Symbol" w:hint="default"/>
      </w:rPr>
    </w:lvl>
    <w:lvl w:ilvl="1" w:tplc="06682D22" w:tentative="1">
      <w:start w:val="1"/>
      <w:numFmt w:val="bullet"/>
      <w:lvlText w:val="o"/>
      <w:lvlJc w:val="left"/>
      <w:pPr>
        <w:tabs>
          <w:tab w:val="num" w:pos="1440"/>
        </w:tabs>
        <w:ind w:left="1440" w:hanging="360"/>
      </w:pPr>
      <w:rPr>
        <w:rFonts w:ascii="Courier New" w:hAnsi="Courier New" w:cs="Courier New" w:hint="default"/>
      </w:rPr>
    </w:lvl>
    <w:lvl w:ilvl="2" w:tplc="D0C6CA8E" w:tentative="1">
      <w:start w:val="1"/>
      <w:numFmt w:val="bullet"/>
      <w:lvlText w:val=""/>
      <w:lvlJc w:val="left"/>
      <w:pPr>
        <w:tabs>
          <w:tab w:val="num" w:pos="2160"/>
        </w:tabs>
        <w:ind w:left="2160" w:hanging="360"/>
      </w:pPr>
      <w:rPr>
        <w:rFonts w:ascii="Wingdings" w:hAnsi="Wingdings" w:hint="default"/>
      </w:rPr>
    </w:lvl>
    <w:lvl w:ilvl="3" w:tplc="565EDBF4" w:tentative="1">
      <w:start w:val="1"/>
      <w:numFmt w:val="bullet"/>
      <w:lvlText w:val=""/>
      <w:lvlJc w:val="left"/>
      <w:pPr>
        <w:tabs>
          <w:tab w:val="num" w:pos="2880"/>
        </w:tabs>
        <w:ind w:left="2880" w:hanging="360"/>
      </w:pPr>
      <w:rPr>
        <w:rFonts w:ascii="Symbol" w:hAnsi="Symbol" w:hint="default"/>
      </w:rPr>
    </w:lvl>
    <w:lvl w:ilvl="4" w:tplc="D69E0B58" w:tentative="1">
      <w:start w:val="1"/>
      <w:numFmt w:val="bullet"/>
      <w:lvlText w:val="o"/>
      <w:lvlJc w:val="left"/>
      <w:pPr>
        <w:tabs>
          <w:tab w:val="num" w:pos="3600"/>
        </w:tabs>
        <w:ind w:left="3600" w:hanging="360"/>
      </w:pPr>
      <w:rPr>
        <w:rFonts w:ascii="Courier New" w:hAnsi="Courier New" w:cs="Courier New" w:hint="default"/>
      </w:rPr>
    </w:lvl>
    <w:lvl w:ilvl="5" w:tplc="889E8740" w:tentative="1">
      <w:start w:val="1"/>
      <w:numFmt w:val="bullet"/>
      <w:lvlText w:val=""/>
      <w:lvlJc w:val="left"/>
      <w:pPr>
        <w:tabs>
          <w:tab w:val="num" w:pos="4320"/>
        </w:tabs>
        <w:ind w:left="4320" w:hanging="360"/>
      </w:pPr>
      <w:rPr>
        <w:rFonts w:ascii="Wingdings" w:hAnsi="Wingdings" w:hint="default"/>
      </w:rPr>
    </w:lvl>
    <w:lvl w:ilvl="6" w:tplc="377AC134" w:tentative="1">
      <w:start w:val="1"/>
      <w:numFmt w:val="bullet"/>
      <w:lvlText w:val=""/>
      <w:lvlJc w:val="left"/>
      <w:pPr>
        <w:tabs>
          <w:tab w:val="num" w:pos="5040"/>
        </w:tabs>
        <w:ind w:left="5040" w:hanging="360"/>
      </w:pPr>
      <w:rPr>
        <w:rFonts w:ascii="Symbol" w:hAnsi="Symbol" w:hint="default"/>
      </w:rPr>
    </w:lvl>
    <w:lvl w:ilvl="7" w:tplc="801E61EA" w:tentative="1">
      <w:start w:val="1"/>
      <w:numFmt w:val="bullet"/>
      <w:lvlText w:val="o"/>
      <w:lvlJc w:val="left"/>
      <w:pPr>
        <w:tabs>
          <w:tab w:val="num" w:pos="5760"/>
        </w:tabs>
        <w:ind w:left="5760" w:hanging="360"/>
      </w:pPr>
      <w:rPr>
        <w:rFonts w:ascii="Courier New" w:hAnsi="Courier New" w:cs="Courier New" w:hint="default"/>
      </w:rPr>
    </w:lvl>
    <w:lvl w:ilvl="8" w:tplc="C56AE4CE" w:tentative="1">
      <w:start w:val="1"/>
      <w:numFmt w:val="bullet"/>
      <w:lvlText w:val=""/>
      <w:lvlJc w:val="left"/>
      <w:pPr>
        <w:tabs>
          <w:tab w:val="num" w:pos="6480"/>
        </w:tabs>
        <w:ind w:left="6480" w:hanging="360"/>
      </w:pPr>
      <w:rPr>
        <w:rFonts w:ascii="Wingdings" w:hAnsi="Wingdings" w:hint="default"/>
      </w:rPr>
    </w:lvl>
  </w:abstractNum>
  <w:abstractNum w:abstractNumId="11">
    <w:nsid w:val="2D414582"/>
    <w:multiLevelType w:val="hybridMultilevel"/>
    <w:tmpl w:val="731A08BE"/>
    <w:lvl w:ilvl="0" w:tplc="FFFFFFFF">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F0B04E2"/>
    <w:multiLevelType w:val="multilevel"/>
    <w:tmpl w:val="B950DB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440F72"/>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14">
    <w:nsid w:val="3235609F"/>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15">
    <w:nsid w:val="32A653BB"/>
    <w:multiLevelType w:val="hybridMultilevel"/>
    <w:tmpl w:val="23803F08"/>
    <w:lvl w:ilvl="0" w:tplc="D3CA9CD6">
      <w:numFmt w:val="bullet"/>
      <w:lvlText w:val="-"/>
      <w:lvlJc w:val="left"/>
      <w:pPr>
        <w:tabs>
          <w:tab w:val="num" w:pos="1068"/>
        </w:tabs>
        <w:ind w:left="1068" w:hanging="360"/>
      </w:pPr>
      <w:rPr>
        <w:rFonts w:ascii="Times New Roman" w:eastAsia="SimSun" w:hAnsi="Times New Roman" w:cs="Times New Roman" w:hint="default"/>
        <w:b/>
        <w:i/>
        <w:u w:val="single"/>
      </w:rPr>
    </w:lvl>
    <w:lvl w:ilvl="1" w:tplc="31063028" w:tentative="1">
      <w:start w:val="1"/>
      <w:numFmt w:val="bullet"/>
      <w:lvlText w:val="o"/>
      <w:lvlJc w:val="left"/>
      <w:pPr>
        <w:tabs>
          <w:tab w:val="num" w:pos="1788"/>
        </w:tabs>
        <w:ind w:left="1788" w:hanging="360"/>
      </w:pPr>
      <w:rPr>
        <w:rFonts w:ascii="Courier New" w:hAnsi="Courier New" w:cs="Courier New" w:hint="default"/>
      </w:rPr>
    </w:lvl>
    <w:lvl w:ilvl="2" w:tplc="E7B0D754" w:tentative="1">
      <w:start w:val="1"/>
      <w:numFmt w:val="bullet"/>
      <w:lvlText w:val=""/>
      <w:lvlJc w:val="left"/>
      <w:pPr>
        <w:tabs>
          <w:tab w:val="num" w:pos="2508"/>
        </w:tabs>
        <w:ind w:left="2508" w:hanging="360"/>
      </w:pPr>
      <w:rPr>
        <w:rFonts w:ascii="Wingdings" w:hAnsi="Wingdings" w:hint="default"/>
      </w:rPr>
    </w:lvl>
    <w:lvl w:ilvl="3" w:tplc="4D90F93A" w:tentative="1">
      <w:start w:val="1"/>
      <w:numFmt w:val="bullet"/>
      <w:lvlText w:val=""/>
      <w:lvlJc w:val="left"/>
      <w:pPr>
        <w:tabs>
          <w:tab w:val="num" w:pos="3228"/>
        </w:tabs>
        <w:ind w:left="3228" w:hanging="360"/>
      </w:pPr>
      <w:rPr>
        <w:rFonts w:ascii="Symbol" w:hAnsi="Symbol" w:hint="default"/>
      </w:rPr>
    </w:lvl>
    <w:lvl w:ilvl="4" w:tplc="C6C647A2" w:tentative="1">
      <w:start w:val="1"/>
      <w:numFmt w:val="bullet"/>
      <w:lvlText w:val="o"/>
      <w:lvlJc w:val="left"/>
      <w:pPr>
        <w:tabs>
          <w:tab w:val="num" w:pos="3948"/>
        </w:tabs>
        <w:ind w:left="3948" w:hanging="360"/>
      </w:pPr>
      <w:rPr>
        <w:rFonts w:ascii="Courier New" w:hAnsi="Courier New" w:cs="Courier New" w:hint="default"/>
      </w:rPr>
    </w:lvl>
    <w:lvl w:ilvl="5" w:tplc="622CC8CC" w:tentative="1">
      <w:start w:val="1"/>
      <w:numFmt w:val="bullet"/>
      <w:lvlText w:val=""/>
      <w:lvlJc w:val="left"/>
      <w:pPr>
        <w:tabs>
          <w:tab w:val="num" w:pos="4668"/>
        </w:tabs>
        <w:ind w:left="4668" w:hanging="360"/>
      </w:pPr>
      <w:rPr>
        <w:rFonts w:ascii="Wingdings" w:hAnsi="Wingdings" w:hint="default"/>
      </w:rPr>
    </w:lvl>
    <w:lvl w:ilvl="6" w:tplc="C6482DFA" w:tentative="1">
      <w:start w:val="1"/>
      <w:numFmt w:val="bullet"/>
      <w:lvlText w:val=""/>
      <w:lvlJc w:val="left"/>
      <w:pPr>
        <w:tabs>
          <w:tab w:val="num" w:pos="5388"/>
        </w:tabs>
        <w:ind w:left="5388" w:hanging="360"/>
      </w:pPr>
      <w:rPr>
        <w:rFonts w:ascii="Symbol" w:hAnsi="Symbol" w:hint="default"/>
      </w:rPr>
    </w:lvl>
    <w:lvl w:ilvl="7" w:tplc="40882A18" w:tentative="1">
      <w:start w:val="1"/>
      <w:numFmt w:val="bullet"/>
      <w:lvlText w:val="o"/>
      <w:lvlJc w:val="left"/>
      <w:pPr>
        <w:tabs>
          <w:tab w:val="num" w:pos="6108"/>
        </w:tabs>
        <w:ind w:left="6108" w:hanging="360"/>
      </w:pPr>
      <w:rPr>
        <w:rFonts w:ascii="Courier New" w:hAnsi="Courier New" w:cs="Courier New" w:hint="default"/>
      </w:rPr>
    </w:lvl>
    <w:lvl w:ilvl="8" w:tplc="5AB43DE0" w:tentative="1">
      <w:start w:val="1"/>
      <w:numFmt w:val="bullet"/>
      <w:lvlText w:val=""/>
      <w:lvlJc w:val="left"/>
      <w:pPr>
        <w:tabs>
          <w:tab w:val="num" w:pos="6828"/>
        </w:tabs>
        <w:ind w:left="6828" w:hanging="360"/>
      </w:pPr>
      <w:rPr>
        <w:rFonts w:ascii="Wingdings" w:hAnsi="Wingdings" w:hint="default"/>
      </w:rPr>
    </w:lvl>
  </w:abstractNum>
  <w:abstractNum w:abstractNumId="16">
    <w:nsid w:val="37515424"/>
    <w:multiLevelType w:val="hybridMultilevel"/>
    <w:tmpl w:val="68BC58BA"/>
    <w:lvl w:ilvl="0" w:tplc="B87E5A24">
      <w:numFmt w:val="bullet"/>
      <w:lvlText w:val="-"/>
      <w:lvlJc w:val="left"/>
      <w:pPr>
        <w:tabs>
          <w:tab w:val="num" w:pos="1068"/>
        </w:tabs>
        <w:ind w:left="1068" w:hanging="360"/>
      </w:pPr>
      <w:rPr>
        <w:rFonts w:ascii="Times New Roman" w:eastAsia="SimSun" w:hAnsi="Times New Roman" w:cs="Times New Roman" w:hint="default"/>
      </w:rPr>
    </w:lvl>
    <w:lvl w:ilvl="1" w:tplc="8D3CC7B0" w:tentative="1">
      <w:start w:val="1"/>
      <w:numFmt w:val="bullet"/>
      <w:lvlText w:val="o"/>
      <w:lvlJc w:val="left"/>
      <w:pPr>
        <w:tabs>
          <w:tab w:val="num" w:pos="1788"/>
        </w:tabs>
        <w:ind w:left="1788" w:hanging="360"/>
      </w:pPr>
      <w:rPr>
        <w:rFonts w:ascii="Courier New" w:hAnsi="Courier New" w:cs="Courier New" w:hint="default"/>
      </w:rPr>
    </w:lvl>
    <w:lvl w:ilvl="2" w:tplc="680CF370" w:tentative="1">
      <w:start w:val="1"/>
      <w:numFmt w:val="bullet"/>
      <w:lvlText w:val=""/>
      <w:lvlJc w:val="left"/>
      <w:pPr>
        <w:tabs>
          <w:tab w:val="num" w:pos="2508"/>
        </w:tabs>
        <w:ind w:left="2508" w:hanging="360"/>
      </w:pPr>
      <w:rPr>
        <w:rFonts w:ascii="Wingdings" w:hAnsi="Wingdings" w:hint="default"/>
      </w:rPr>
    </w:lvl>
    <w:lvl w:ilvl="3" w:tplc="9D509FC6" w:tentative="1">
      <w:start w:val="1"/>
      <w:numFmt w:val="bullet"/>
      <w:lvlText w:val=""/>
      <w:lvlJc w:val="left"/>
      <w:pPr>
        <w:tabs>
          <w:tab w:val="num" w:pos="3228"/>
        </w:tabs>
        <w:ind w:left="3228" w:hanging="360"/>
      </w:pPr>
      <w:rPr>
        <w:rFonts w:ascii="Symbol" w:hAnsi="Symbol" w:hint="default"/>
      </w:rPr>
    </w:lvl>
    <w:lvl w:ilvl="4" w:tplc="FEF2183A" w:tentative="1">
      <w:start w:val="1"/>
      <w:numFmt w:val="bullet"/>
      <w:lvlText w:val="o"/>
      <w:lvlJc w:val="left"/>
      <w:pPr>
        <w:tabs>
          <w:tab w:val="num" w:pos="3948"/>
        </w:tabs>
        <w:ind w:left="3948" w:hanging="360"/>
      </w:pPr>
      <w:rPr>
        <w:rFonts w:ascii="Courier New" w:hAnsi="Courier New" w:cs="Courier New" w:hint="default"/>
      </w:rPr>
    </w:lvl>
    <w:lvl w:ilvl="5" w:tplc="DA7ED526" w:tentative="1">
      <w:start w:val="1"/>
      <w:numFmt w:val="bullet"/>
      <w:lvlText w:val=""/>
      <w:lvlJc w:val="left"/>
      <w:pPr>
        <w:tabs>
          <w:tab w:val="num" w:pos="4668"/>
        </w:tabs>
        <w:ind w:left="4668" w:hanging="360"/>
      </w:pPr>
      <w:rPr>
        <w:rFonts w:ascii="Wingdings" w:hAnsi="Wingdings" w:hint="default"/>
      </w:rPr>
    </w:lvl>
    <w:lvl w:ilvl="6" w:tplc="A8985352" w:tentative="1">
      <w:start w:val="1"/>
      <w:numFmt w:val="bullet"/>
      <w:lvlText w:val=""/>
      <w:lvlJc w:val="left"/>
      <w:pPr>
        <w:tabs>
          <w:tab w:val="num" w:pos="5388"/>
        </w:tabs>
        <w:ind w:left="5388" w:hanging="360"/>
      </w:pPr>
      <w:rPr>
        <w:rFonts w:ascii="Symbol" w:hAnsi="Symbol" w:hint="default"/>
      </w:rPr>
    </w:lvl>
    <w:lvl w:ilvl="7" w:tplc="E9700F76" w:tentative="1">
      <w:start w:val="1"/>
      <w:numFmt w:val="bullet"/>
      <w:lvlText w:val="o"/>
      <w:lvlJc w:val="left"/>
      <w:pPr>
        <w:tabs>
          <w:tab w:val="num" w:pos="6108"/>
        </w:tabs>
        <w:ind w:left="6108" w:hanging="360"/>
      </w:pPr>
      <w:rPr>
        <w:rFonts w:ascii="Courier New" w:hAnsi="Courier New" w:cs="Courier New" w:hint="default"/>
      </w:rPr>
    </w:lvl>
    <w:lvl w:ilvl="8" w:tplc="9DFAEF1C" w:tentative="1">
      <w:start w:val="1"/>
      <w:numFmt w:val="bullet"/>
      <w:lvlText w:val=""/>
      <w:lvlJc w:val="left"/>
      <w:pPr>
        <w:tabs>
          <w:tab w:val="num" w:pos="6828"/>
        </w:tabs>
        <w:ind w:left="6828" w:hanging="360"/>
      </w:pPr>
      <w:rPr>
        <w:rFonts w:ascii="Wingdings" w:hAnsi="Wingdings" w:hint="default"/>
      </w:rPr>
    </w:lvl>
  </w:abstractNum>
  <w:abstractNum w:abstractNumId="17">
    <w:nsid w:val="3CC51F28"/>
    <w:multiLevelType w:val="multilevel"/>
    <w:tmpl w:val="161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C87BA9"/>
    <w:multiLevelType w:val="multilevel"/>
    <w:tmpl w:val="2F80A72E"/>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590A1F"/>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0">
    <w:nsid w:val="49187505"/>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1">
    <w:nsid w:val="4AC36F0A"/>
    <w:multiLevelType w:val="hybridMultilevel"/>
    <w:tmpl w:val="2F80A72E"/>
    <w:lvl w:ilvl="0" w:tplc="1FC8A506">
      <w:start w:val="17"/>
      <w:numFmt w:val="bullet"/>
      <w:lvlText w:val="-"/>
      <w:lvlJc w:val="left"/>
      <w:pPr>
        <w:tabs>
          <w:tab w:val="num" w:pos="720"/>
        </w:tabs>
        <w:ind w:left="720" w:hanging="360"/>
      </w:pPr>
      <w:rPr>
        <w:rFonts w:ascii="Times New Roman" w:eastAsia="Times New Roman" w:hAnsi="Times New Roman" w:cs="Times New Roman" w:hint="default"/>
      </w:rPr>
    </w:lvl>
    <w:lvl w:ilvl="1" w:tplc="78E44C3A" w:tentative="1">
      <w:start w:val="1"/>
      <w:numFmt w:val="bullet"/>
      <w:lvlText w:val="o"/>
      <w:lvlJc w:val="left"/>
      <w:pPr>
        <w:tabs>
          <w:tab w:val="num" w:pos="1440"/>
        </w:tabs>
        <w:ind w:left="1440" w:hanging="360"/>
      </w:pPr>
      <w:rPr>
        <w:rFonts w:ascii="Courier New" w:hAnsi="Courier New" w:cs="Courier New" w:hint="default"/>
      </w:rPr>
    </w:lvl>
    <w:lvl w:ilvl="2" w:tplc="C6A41084" w:tentative="1">
      <w:start w:val="1"/>
      <w:numFmt w:val="bullet"/>
      <w:lvlText w:val=""/>
      <w:lvlJc w:val="left"/>
      <w:pPr>
        <w:tabs>
          <w:tab w:val="num" w:pos="2160"/>
        </w:tabs>
        <w:ind w:left="2160" w:hanging="360"/>
      </w:pPr>
      <w:rPr>
        <w:rFonts w:ascii="Wingdings" w:hAnsi="Wingdings" w:hint="default"/>
      </w:rPr>
    </w:lvl>
    <w:lvl w:ilvl="3" w:tplc="015ED2BC" w:tentative="1">
      <w:start w:val="1"/>
      <w:numFmt w:val="bullet"/>
      <w:lvlText w:val=""/>
      <w:lvlJc w:val="left"/>
      <w:pPr>
        <w:tabs>
          <w:tab w:val="num" w:pos="2880"/>
        </w:tabs>
        <w:ind w:left="2880" w:hanging="360"/>
      </w:pPr>
      <w:rPr>
        <w:rFonts w:ascii="Symbol" w:hAnsi="Symbol" w:hint="default"/>
      </w:rPr>
    </w:lvl>
    <w:lvl w:ilvl="4" w:tplc="ED044860" w:tentative="1">
      <w:start w:val="1"/>
      <w:numFmt w:val="bullet"/>
      <w:lvlText w:val="o"/>
      <w:lvlJc w:val="left"/>
      <w:pPr>
        <w:tabs>
          <w:tab w:val="num" w:pos="3600"/>
        </w:tabs>
        <w:ind w:left="3600" w:hanging="360"/>
      </w:pPr>
      <w:rPr>
        <w:rFonts w:ascii="Courier New" w:hAnsi="Courier New" w:cs="Courier New" w:hint="default"/>
      </w:rPr>
    </w:lvl>
    <w:lvl w:ilvl="5" w:tplc="11228CE6" w:tentative="1">
      <w:start w:val="1"/>
      <w:numFmt w:val="bullet"/>
      <w:lvlText w:val=""/>
      <w:lvlJc w:val="left"/>
      <w:pPr>
        <w:tabs>
          <w:tab w:val="num" w:pos="4320"/>
        </w:tabs>
        <w:ind w:left="4320" w:hanging="360"/>
      </w:pPr>
      <w:rPr>
        <w:rFonts w:ascii="Wingdings" w:hAnsi="Wingdings" w:hint="default"/>
      </w:rPr>
    </w:lvl>
    <w:lvl w:ilvl="6" w:tplc="C3D66DF8" w:tentative="1">
      <w:start w:val="1"/>
      <w:numFmt w:val="bullet"/>
      <w:lvlText w:val=""/>
      <w:lvlJc w:val="left"/>
      <w:pPr>
        <w:tabs>
          <w:tab w:val="num" w:pos="5040"/>
        </w:tabs>
        <w:ind w:left="5040" w:hanging="360"/>
      </w:pPr>
      <w:rPr>
        <w:rFonts w:ascii="Symbol" w:hAnsi="Symbol" w:hint="default"/>
      </w:rPr>
    </w:lvl>
    <w:lvl w:ilvl="7" w:tplc="606EE174" w:tentative="1">
      <w:start w:val="1"/>
      <w:numFmt w:val="bullet"/>
      <w:lvlText w:val="o"/>
      <w:lvlJc w:val="left"/>
      <w:pPr>
        <w:tabs>
          <w:tab w:val="num" w:pos="5760"/>
        </w:tabs>
        <w:ind w:left="5760" w:hanging="360"/>
      </w:pPr>
      <w:rPr>
        <w:rFonts w:ascii="Courier New" w:hAnsi="Courier New" w:cs="Courier New" w:hint="default"/>
      </w:rPr>
    </w:lvl>
    <w:lvl w:ilvl="8" w:tplc="B70841E0" w:tentative="1">
      <w:start w:val="1"/>
      <w:numFmt w:val="bullet"/>
      <w:lvlText w:val=""/>
      <w:lvlJc w:val="left"/>
      <w:pPr>
        <w:tabs>
          <w:tab w:val="num" w:pos="6480"/>
        </w:tabs>
        <w:ind w:left="6480" w:hanging="360"/>
      </w:pPr>
      <w:rPr>
        <w:rFonts w:ascii="Wingdings" w:hAnsi="Wingdings" w:hint="default"/>
      </w:rPr>
    </w:lvl>
  </w:abstractNum>
  <w:abstractNum w:abstractNumId="22">
    <w:nsid w:val="4AD06256"/>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3">
    <w:nsid w:val="4C535D1B"/>
    <w:multiLevelType w:val="hybridMultilevel"/>
    <w:tmpl w:val="1EA6312C"/>
    <w:lvl w:ilvl="0" w:tplc="172C5852">
      <w:start w:val="1"/>
      <w:numFmt w:val="bullet"/>
      <w:lvlText w:val=""/>
      <w:lvlJc w:val="left"/>
      <w:pPr>
        <w:tabs>
          <w:tab w:val="num" w:pos="720"/>
        </w:tabs>
        <w:ind w:left="720" w:hanging="360"/>
      </w:pPr>
      <w:rPr>
        <w:rFonts w:ascii="Symbol" w:hAnsi="Symbol" w:hint="default"/>
      </w:rPr>
    </w:lvl>
    <w:lvl w:ilvl="1" w:tplc="9D809F64" w:tentative="1">
      <w:start w:val="1"/>
      <w:numFmt w:val="bullet"/>
      <w:lvlText w:val="o"/>
      <w:lvlJc w:val="left"/>
      <w:pPr>
        <w:tabs>
          <w:tab w:val="num" w:pos="1440"/>
        </w:tabs>
        <w:ind w:left="1440" w:hanging="360"/>
      </w:pPr>
      <w:rPr>
        <w:rFonts w:ascii="Courier New" w:hAnsi="Courier New" w:cs="Courier New" w:hint="default"/>
      </w:rPr>
    </w:lvl>
    <w:lvl w:ilvl="2" w:tplc="62D898B0" w:tentative="1">
      <w:start w:val="1"/>
      <w:numFmt w:val="bullet"/>
      <w:lvlText w:val=""/>
      <w:lvlJc w:val="left"/>
      <w:pPr>
        <w:tabs>
          <w:tab w:val="num" w:pos="2160"/>
        </w:tabs>
        <w:ind w:left="2160" w:hanging="360"/>
      </w:pPr>
      <w:rPr>
        <w:rFonts w:ascii="Wingdings" w:hAnsi="Wingdings" w:hint="default"/>
      </w:rPr>
    </w:lvl>
    <w:lvl w:ilvl="3" w:tplc="30B63500" w:tentative="1">
      <w:start w:val="1"/>
      <w:numFmt w:val="bullet"/>
      <w:lvlText w:val=""/>
      <w:lvlJc w:val="left"/>
      <w:pPr>
        <w:tabs>
          <w:tab w:val="num" w:pos="2880"/>
        </w:tabs>
        <w:ind w:left="2880" w:hanging="360"/>
      </w:pPr>
      <w:rPr>
        <w:rFonts w:ascii="Symbol" w:hAnsi="Symbol" w:hint="default"/>
      </w:rPr>
    </w:lvl>
    <w:lvl w:ilvl="4" w:tplc="C61806BC" w:tentative="1">
      <w:start w:val="1"/>
      <w:numFmt w:val="bullet"/>
      <w:lvlText w:val="o"/>
      <w:lvlJc w:val="left"/>
      <w:pPr>
        <w:tabs>
          <w:tab w:val="num" w:pos="3600"/>
        </w:tabs>
        <w:ind w:left="3600" w:hanging="360"/>
      </w:pPr>
      <w:rPr>
        <w:rFonts w:ascii="Courier New" w:hAnsi="Courier New" w:cs="Courier New" w:hint="default"/>
      </w:rPr>
    </w:lvl>
    <w:lvl w:ilvl="5" w:tplc="B98CC956" w:tentative="1">
      <w:start w:val="1"/>
      <w:numFmt w:val="bullet"/>
      <w:lvlText w:val=""/>
      <w:lvlJc w:val="left"/>
      <w:pPr>
        <w:tabs>
          <w:tab w:val="num" w:pos="4320"/>
        </w:tabs>
        <w:ind w:left="4320" w:hanging="360"/>
      </w:pPr>
      <w:rPr>
        <w:rFonts w:ascii="Wingdings" w:hAnsi="Wingdings" w:hint="default"/>
      </w:rPr>
    </w:lvl>
    <w:lvl w:ilvl="6" w:tplc="8C6CB292" w:tentative="1">
      <w:start w:val="1"/>
      <w:numFmt w:val="bullet"/>
      <w:lvlText w:val=""/>
      <w:lvlJc w:val="left"/>
      <w:pPr>
        <w:tabs>
          <w:tab w:val="num" w:pos="5040"/>
        </w:tabs>
        <w:ind w:left="5040" w:hanging="360"/>
      </w:pPr>
      <w:rPr>
        <w:rFonts w:ascii="Symbol" w:hAnsi="Symbol" w:hint="default"/>
      </w:rPr>
    </w:lvl>
    <w:lvl w:ilvl="7" w:tplc="2DD0D4E6" w:tentative="1">
      <w:start w:val="1"/>
      <w:numFmt w:val="bullet"/>
      <w:lvlText w:val="o"/>
      <w:lvlJc w:val="left"/>
      <w:pPr>
        <w:tabs>
          <w:tab w:val="num" w:pos="5760"/>
        </w:tabs>
        <w:ind w:left="5760" w:hanging="360"/>
      </w:pPr>
      <w:rPr>
        <w:rFonts w:ascii="Courier New" w:hAnsi="Courier New" w:cs="Courier New" w:hint="default"/>
      </w:rPr>
    </w:lvl>
    <w:lvl w:ilvl="8" w:tplc="3BF48ADA" w:tentative="1">
      <w:start w:val="1"/>
      <w:numFmt w:val="bullet"/>
      <w:lvlText w:val=""/>
      <w:lvlJc w:val="left"/>
      <w:pPr>
        <w:tabs>
          <w:tab w:val="num" w:pos="6480"/>
        </w:tabs>
        <w:ind w:left="6480" w:hanging="360"/>
      </w:pPr>
      <w:rPr>
        <w:rFonts w:ascii="Wingdings" w:hAnsi="Wingdings" w:hint="default"/>
      </w:rPr>
    </w:lvl>
  </w:abstractNum>
  <w:abstractNum w:abstractNumId="24">
    <w:nsid w:val="4FE83FF6"/>
    <w:multiLevelType w:val="hybridMultilevel"/>
    <w:tmpl w:val="43CA03C0"/>
    <w:lvl w:ilvl="0" w:tplc="6F2EAC70">
      <w:start w:val="1"/>
      <w:numFmt w:val="decimal"/>
      <w:lvlText w:val="%1-"/>
      <w:lvlJc w:val="left"/>
      <w:pPr>
        <w:tabs>
          <w:tab w:val="num" w:pos="720"/>
        </w:tabs>
        <w:ind w:left="720" w:hanging="360"/>
      </w:pPr>
      <w:rPr>
        <w:rFonts w:ascii="Times New Roman" w:eastAsia="SimSun" w:hAnsi="Times New Roman" w:cs="Times New Roman"/>
      </w:rPr>
    </w:lvl>
    <w:lvl w:ilvl="1" w:tplc="D674C730" w:tentative="1">
      <w:start w:val="1"/>
      <w:numFmt w:val="lowerLetter"/>
      <w:lvlText w:val="%2."/>
      <w:lvlJc w:val="left"/>
      <w:pPr>
        <w:tabs>
          <w:tab w:val="num" w:pos="1440"/>
        </w:tabs>
        <w:ind w:left="1440" w:hanging="360"/>
      </w:pPr>
    </w:lvl>
    <w:lvl w:ilvl="2" w:tplc="067873B4" w:tentative="1">
      <w:start w:val="1"/>
      <w:numFmt w:val="lowerRoman"/>
      <w:lvlText w:val="%3."/>
      <w:lvlJc w:val="right"/>
      <w:pPr>
        <w:tabs>
          <w:tab w:val="num" w:pos="2160"/>
        </w:tabs>
        <w:ind w:left="2160" w:hanging="180"/>
      </w:pPr>
    </w:lvl>
    <w:lvl w:ilvl="3" w:tplc="204EC1C0" w:tentative="1">
      <w:start w:val="1"/>
      <w:numFmt w:val="decimal"/>
      <w:lvlText w:val="%4."/>
      <w:lvlJc w:val="left"/>
      <w:pPr>
        <w:tabs>
          <w:tab w:val="num" w:pos="2880"/>
        </w:tabs>
        <w:ind w:left="2880" w:hanging="360"/>
      </w:pPr>
    </w:lvl>
    <w:lvl w:ilvl="4" w:tplc="7FC2CEA6" w:tentative="1">
      <w:start w:val="1"/>
      <w:numFmt w:val="lowerLetter"/>
      <w:lvlText w:val="%5."/>
      <w:lvlJc w:val="left"/>
      <w:pPr>
        <w:tabs>
          <w:tab w:val="num" w:pos="3600"/>
        </w:tabs>
        <w:ind w:left="3600" w:hanging="360"/>
      </w:pPr>
    </w:lvl>
    <w:lvl w:ilvl="5" w:tplc="35324BDC" w:tentative="1">
      <w:start w:val="1"/>
      <w:numFmt w:val="lowerRoman"/>
      <w:lvlText w:val="%6."/>
      <w:lvlJc w:val="right"/>
      <w:pPr>
        <w:tabs>
          <w:tab w:val="num" w:pos="4320"/>
        </w:tabs>
        <w:ind w:left="4320" w:hanging="180"/>
      </w:pPr>
    </w:lvl>
    <w:lvl w:ilvl="6" w:tplc="A212FB34" w:tentative="1">
      <w:start w:val="1"/>
      <w:numFmt w:val="decimal"/>
      <w:lvlText w:val="%7."/>
      <w:lvlJc w:val="left"/>
      <w:pPr>
        <w:tabs>
          <w:tab w:val="num" w:pos="5040"/>
        </w:tabs>
        <w:ind w:left="5040" w:hanging="360"/>
      </w:pPr>
    </w:lvl>
    <w:lvl w:ilvl="7" w:tplc="B2F4E0CA" w:tentative="1">
      <w:start w:val="1"/>
      <w:numFmt w:val="lowerLetter"/>
      <w:lvlText w:val="%8."/>
      <w:lvlJc w:val="left"/>
      <w:pPr>
        <w:tabs>
          <w:tab w:val="num" w:pos="5760"/>
        </w:tabs>
        <w:ind w:left="5760" w:hanging="360"/>
      </w:pPr>
    </w:lvl>
    <w:lvl w:ilvl="8" w:tplc="6A0CB8B2" w:tentative="1">
      <w:start w:val="1"/>
      <w:numFmt w:val="lowerRoman"/>
      <w:lvlText w:val="%9."/>
      <w:lvlJc w:val="right"/>
      <w:pPr>
        <w:tabs>
          <w:tab w:val="num" w:pos="6480"/>
        </w:tabs>
        <w:ind w:left="6480" w:hanging="180"/>
      </w:pPr>
    </w:lvl>
  </w:abstractNum>
  <w:abstractNum w:abstractNumId="25">
    <w:nsid w:val="51C009F4"/>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6">
    <w:nsid w:val="53AE08B3"/>
    <w:multiLevelType w:val="hybridMultilevel"/>
    <w:tmpl w:val="03AADD0C"/>
    <w:lvl w:ilvl="0" w:tplc="32600700">
      <w:numFmt w:val="bullet"/>
      <w:lvlText w:val="-"/>
      <w:lvlJc w:val="left"/>
      <w:pPr>
        <w:tabs>
          <w:tab w:val="num" w:pos="720"/>
        </w:tabs>
        <w:ind w:left="720" w:hanging="360"/>
      </w:pPr>
      <w:rPr>
        <w:rFonts w:ascii="Times New Roman" w:eastAsia="Batang" w:hAnsi="Times New Roman" w:cs="Times New Roman" w:hint="default"/>
      </w:rPr>
    </w:lvl>
    <w:lvl w:ilvl="1" w:tplc="C9D6BA2A" w:tentative="1">
      <w:start w:val="1"/>
      <w:numFmt w:val="bullet"/>
      <w:lvlText w:val="o"/>
      <w:lvlJc w:val="left"/>
      <w:pPr>
        <w:tabs>
          <w:tab w:val="num" w:pos="1440"/>
        </w:tabs>
        <w:ind w:left="1440" w:hanging="360"/>
      </w:pPr>
      <w:rPr>
        <w:rFonts w:ascii="Courier New" w:hAnsi="Courier New" w:cs="Courier New" w:hint="default"/>
      </w:rPr>
    </w:lvl>
    <w:lvl w:ilvl="2" w:tplc="7C22C61C" w:tentative="1">
      <w:start w:val="1"/>
      <w:numFmt w:val="bullet"/>
      <w:lvlText w:val=""/>
      <w:lvlJc w:val="left"/>
      <w:pPr>
        <w:tabs>
          <w:tab w:val="num" w:pos="2160"/>
        </w:tabs>
        <w:ind w:left="2160" w:hanging="360"/>
      </w:pPr>
      <w:rPr>
        <w:rFonts w:ascii="Wingdings" w:hAnsi="Wingdings" w:hint="default"/>
      </w:rPr>
    </w:lvl>
    <w:lvl w:ilvl="3" w:tplc="C8CA9C06" w:tentative="1">
      <w:start w:val="1"/>
      <w:numFmt w:val="bullet"/>
      <w:lvlText w:val=""/>
      <w:lvlJc w:val="left"/>
      <w:pPr>
        <w:tabs>
          <w:tab w:val="num" w:pos="2880"/>
        </w:tabs>
        <w:ind w:left="2880" w:hanging="360"/>
      </w:pPr>
      <w:rPr>
        <w:rFonts w:ascii="Symbol" w:hAnsi="Symbol" w:hint="default"/>
      </w:rPr>
    </w:lvl>
    <w:lvl w:ilvl="4" w:tplc="F92240AA" w:tentative="1">
      <w:start w:val="1"/>
      <w:numFmt w:val="bullet"/>
      <w:lvlText w:val="o"/>
      <w:lvlJc w:val="left"/>
      <w:pPr>
        <w:tabs>
          <w:tab w:val="num" w:pos="3600"/>
        </w:tabs>
        <w:ind w:left="3600" w:hanging="360"/>
      </w:pPr>
      <w:rPr>
        <w:rFonts w:ascii="Courier New" w:hAnsi="Courier New" w:cs="Courier New" w:hint="default"/>
      </w:rPr>
    </w:lvl>
    <w:lvl w:ilvl="5" w:tplc="04C2FF02" w:tentative="1">
      <w:start w:val="1"/>
      <w:numFmt w:val="bullet"/>
      <w:lvlText w:val=""/>
      <w:lvlJc w:val="left"/>
      <w:pPr>
        <w:tabs>
          <w:tab w:val="num" w:pos="4320"/>
        </w:tabs>
        <w:ind w:left="4320" w:hanging="360"/>
      </w:pPr>
      <w:rPr>
        <w:rFonts w:ascii="Wingdings" w:hAnsi="Wingdings" w:hint="default"/>
      </w:rPr>
    </w:lvl>
    <w:lvl w:ilvl="6" w:tplc="B2482BEA" w:tentative="1">
      <w:start w:val="1"/>
      <w:numFmt w:val="bullet"/>
      <w:lvlText w:val=""/>
      <w:lvlJc w:val="left"/>
      <w:pPr>
        <w:tabs>
          <w:tab w:val="num" w:pos="5040"/>
        </w:tabs>
        <w:ind w:left="5040" w:hanging="360"/>
      </w:pPr>
      <w:rPr>
        <w:rFonts w:ascii="Symbol" w:hAnsi="Symbol" w:hint="default"/>
      </w:rPr>
    </w:lvl>
    <w:lvl w:ilvl="7" w:tplc="005E580E" w:tentative="1">
      <w:start w:val="1"/>
      <w:numFmt w:val="bullet"/>
      <w:lvlText w:val="o"/>
      <w:lvlJc w:val="left"/>
      <w:pPr>
        <w:tabs>
          <w:tab w:val="num" w:pos="5760"/>
        </w:tabs>
        <w:ind w:left="5760" w:hanging="360"/>
      </w:pPr>
      <w:rPr>
        <w:rFonts w:ascii="Courier New" w:hAnsi="Courier New" w:cs="Courier New" w:hint="default"/>
      </w:rPr>
    </w:lvl>
    <w:lvl w:ilvl="8" w:tplc="79344360" w:tentative="1">
      <w:start w:val="1"/>
      <w:numFmt w:val="bullet"/>
      <w:lvlText w:val=""/>
      <w:lvlJc w:val="left"/>
      <w:pPr>
        <w:tabs>
          <w:tab w:val="num" w:pos="6480"/>
        </w:tabs>
        <w:ind w:left="6480" w:hanging="360"/>
      </w:pPr>
      <w:rPr>
        <w:rFonts w:ascii="Wingdings" w:hAnsi="Wingdings" w:hint="default"/>
      </w:rPr>
    </w:lvl>
  </w:abstractNum>
  <w:abstractNum w:abstractNumId="27">
    <w:nsid w:val="561D5C49"/>
    <w:multiLevelType w:val="hybridMultilevel"/>
    <w:tmpl w:val="6F3CC92E"/>
    <w:lvl w:ilvl="0" w:tplc="0F860172">
      <w:start w:val="1"/>
      <w:numFmt w:val="decimal"/>
      <w:lvlText w:val="%1-"/>
      <w:lvlJc w:val="left"/>
      <w:pPr>
        <w:tabs>
          <w:tab w:val="num" w:pos="720"/>
        </w:tabs>
        <w:ind w:left="720" w:hanging="360"/>
      </w:pPr>
      <w:rPr>
        <w:rFonts w:hint="default"/>
        <w:b w:val="0"/>
      </w:rPr>
    </w:lvl>
    <w:lvl w:ilvl="1" w:tplc="F104ED44" w:tentative="1">
      <w:start w:val="1"/>
      <w:numFmt w:val="lowerLetter"/>
      <w:lvlText w:val="%2."/>
      <w:lvlJc w:val="left"/>
      <w:pPr>
        <w:tabs>
          <w:tab w:val="num" w:pos="1440"/>
        </w:tabs>
        <w:ind w:left="1440" w:hanging="360"/>
      </w:pPr>
    </w:lvl>
    <w:lvl w:ilvl="2" w:tplc="F290FE78" w:tentative="1">
      <w:start w:val="1"/>
      <w:numFmt w:val="lowerRoman"/>
      <w:lvlText w:val="%3."/>
      <w:lvlJc w:val="right"/>
      <w:pPr>
        <w:tabs>
          <w:tab w:val="num" w:pos="2160"/>
        </w:tabs>
        <w:ind w:left="2160" w:hanging="180"/>
      </w:pPr>
    </w:lvl>
    <w:lvl w:ilvl="3" w:tplc="EEC0E306" w:tentative="1">
      <w:start w:val="1"/>
      <w:numFmt w:val="decimal"/>
      <w:lvlText w:val="%4."/>
      <w:lvlJc w:val="left"/>
      <w:pPr>
        <w:tabs>
          <w:tab w:val="num" w:pos="2880"/>
        </w:tabs>
        <w:ind w:left="2880" w:hanging="360"/>
      </w:pPr>
    </w:lvl>
    <w:lvl w:ilvl="4" w:tplc="FCBA25D8" w:tentative="1">
      <w:start w:val="1"/>
      <w:numFmt w:val="lowerLetter"/>
      <w:lvlText w:val="%5."/>
      <w:lvlJc w:val="left"/>
      <w:pPr>
        <w:tabs>
          <w:tab w:val="num" w:pos="3600"/>
        </w:tabs>
        <w:ind w:left="3600" w:hanging="360"/>
      </w:pPr>
    </w:lvl>
    <w:lvl w:ilvl="5" w:tplc="35FC5834" w:tentative="1">
      <w:start w:val="1"/>
      <w:numFmt w:val="lowerRoman"/>
      <w:lvlText w:val="%6."/>
      <w:lvlJc w:val="right"/>
      <w:pPr>
        <w:tabs>
          <w:tab w:val="num" w:pos="4320"/>
        </w:tabs>
        <w:ind w:left="4320" w:hanging="180"/>
      </w:pPr>
    </w:lvl>
    <w:lvl w:ilvl="6" w:tplc="2F1461C0" w:tentative="1">
      <w:start w:val="1"/>
      <w:numFmt w:val="decimal"/>
      <w:lvlText w:val="%7."/>
      <w:lvlJc w:val="left"/>
      <w:pPr>
        <w:tabs>
          <w:tab w:val="num" w:pos="5040"/>
        </w:tabs>
        <w:ind w:left="5040" w:hanging="360"/>
      </w:pPr>
    </w:lvl>
    <w:lvl w:ilvl="7" w:tplc="5D62077C" w:tentative="1">
      <w:start w:val="1"/>
      <w:numFmt w:val="lowerLetter"/>
      <w:lvlText w:val="%8."/>
      <w:lvlJc w:val="left"/>
      <w:pPr>
        <w:tabs>
          <w:tab w:val="num" w:pos="5760"/>
        </w:tabs>
        <w:ind w:left="5760" w:hanging="360"/>
      </w:pPr>
    </w:lvl>
    <w:lvl w:ilvl="8" w:tplc="5EB4A8B2" w:tentative="1">
      <w:start w:val="1"/>
      <w:numFmt w:val="lowerRoman"/>
      <w:lvlText w:val="%9."/>
      <w:lvlJc w:val="right"/>
      <w:pPr>
        <w:tabs>
          <w:tab w:val="num" w:pos="6480"/>
        </w:tabs>
        <w:ind w:left="6480" w:hanging="180"/>
      </w:pPr>
    </w:lvl>
  </w:abstractNum>
  <w:abstractNum w:abstractNumId="28">
    <w:nsid w:val="56471E02"/>
    <w:multiLevelType w:val="hybridMultilevel"/>
    <w:tmpl w:val="E5A0B7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68D1778"/>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30">
    <w:nsid w:val="56CC2077"/>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31">
    <w:nsid w:val="57C61B52"/>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32">
    <w:nsid w:val="5BCB45CC"/>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3">
    <w:nsid w:val="5C724E7B"/>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4">
    <w:nsid w:val="64027BDD"/>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5">
    <w:nsid w:val="643504B6"/>
    <w:multiLevelType w:val="hybridMultilevel"/>
    <w:tmpl w:val="B950DB32"/>
    <w:lvl w:ilvl="0" w:tplc="1A0CC1DE">
      <w:start w:val="1"/>
      <w:numFmt w:val="bullet"/>
      <w:lvlText w:val=""/>
      <w:lvlJc w:val="left"/>
      <w:pPr>
        <w:tabs>
          <w:tab w:val="num" w:pos="720"/>
        </w:tabs>
        <w:ind w:left="720" w:hanging="360"/>
      </w:pPr>
      <w:rPr>
        <w:rFonts w:ascii="Wingdings" w:hAnsi="Wingdings" w:hint="default"/>
      </w:rPr>
    </w:lvl>
    <w:lvl w:ilvl="1" w:tplc="F7FAD434" w:tentative="1">
      <w:start w:val="1"/>
      <w:numFmt w:val="bullet"/>
      <w:lvlText w:val="o"/>
      <w:lvlJc w:val="left"/>
      <w:pPr>
        <w:tabs>
          <w:tab w:val="num" w:pos="1440"/>
        </w:tabs>
        <w:ind w:left="1440" w:hanging="360"/>
      </w:pPr>
      <w:rPr>
        <w:rFonts w:ascii="Courier New" w:hAnsi="Courier New" w:cs="Courier New" w:hint="default"/>
      </w:rPr>
    </w:lvl>
    <w:lvl w:ilvl="2" w:tplc="6BFE688E" w:tentative="1">
      <w:start w:val="1"/>
      <w:numFmt w:val="bullet"/>
      <w:lvlText w:val=""/>
      <w:lvlJc w:val="left"/>
      <w:pPr>
        <w:tabs>
          <w:tab w:val="num" w:pos="2160"/>
        </w:tabs>
        <w:ind w:left="2160" w:hanging="360"/>
      </w:pPr>
      <w:rPr>
        <w:rFonts w:ascii="Wingdings" w:hAnsi="Wingdings" w:hint="default"/>
      </w:rPr>
    </w:lvl>
    <w:lvl w:ilvl="3" w:tplc="7220D776" w:tentative="1">
      <w:start w:val="1"/>
      <w:numFmt w:val="bullet"/>
      <w:lvlText w:val=""/>
      <w:lvlJc w:val="left"/>
      <w:pPr>
        <w:tabs>
          <w:tab w:val="num" w:pos="2880"/>
        </w:tabs>
        <w:ind w:left="2880" w:hanging="360"/>
      </w:pPr>
      <w:rPr>
        <w:rFonts w:ascii="Symbol" w:hAnsi="Symbol" w:hint="default"/>
      </w:rPr>
    </w:lvl>
    <w:lvl w:ilvl="4" w:tplc="7158BCDE" w:tentative="1">
      <w:start w:val="1"/>
      <w:numFmt w:val="bullet"/>
      <w:lvlText w:val="o"/>
      <w:lvlJc w:val="left"/>
      <w:pPr>
        <w:tabs>
          <w:tab w:val="num" w:pos="3600"/>
        </w:tabs>
        <w:ind w:left="3600" w:hanging="360"/>
      </w:pPr>
      <w:rPr>
        <w:rFonts w:ascii="Courier New" w:hAnsi="Courier New" w:cs="Courier New" w:hint="default"/>
      </w:rPr>
    </w:lvl>
    <w:lvl w:ilvl="5" w:tplc="04D0F954" w:tentative="1">
      <w:start w:val="1"/>
      <w:numFmt w:val="bullet"/>
      <w:lvlText w:val=""/>
      <w:lvlJc w:val="left"/>
      <w:pPr>
        <w:tabs>
          <w:tab w:val="num" w:pos="4320"/>
        </w:tabs>
        <w:ind w:left="4320" w:hanging="360"/>
      </w:pPr>
      <w:rPr>
        <w:rFonts w:ascii="Wingdings" w:hAnsi="Wingdings" w:hint="default"/>
      </w:rPr>
    </w:lvl>
    <w:lvl w:ilvl="6" w:tplc="9834989C" w:tentative="1">
      <w:start w:val="1"/>
      <w:numFmt w:val="bullet"/>
      <w:lvlText w:val=""/>
      <w:lvlJc w:val="left"/>
      <w:pPr>
        <w:tabs>
          <w:tab w:val="num" w:pos="5040"/>
        </w:tabs>
        <w:ind w:left="5040" w:hanging="360"/>
      </w:pPr>
      <w:rPr>
        <w:rFonts w:ascii="Symbol" w:hAnsi="Symbol" w:hint="default"/>
      </w:rPr>
    </w:lvl>
    <w:lvl w:ilvl="7" w:tplc="0614A954" w:tentative="1">
      <w:start w:val="1"/>
      <w:numFmt w:val="bullet"/>
      <w:lvlText w:val="o"/>
      <w:lvlJc w:val="left"/>
      <w:pPr>
        <w:tabs>
          <w:tab w:val="num" w:pos="5760"/>
        </w:tabs>
        <w:ind w:left="5760" w:hanging="360"/>
      </w:pPr>
      <w:rPr>
        <w:rFonts w:ascii="Courier New" w:hAnsi="Courier New" w:cs="Courier New" w:hint="default"/>
      </w:rPr>
    </w:lvl>
    <w:lvl w:ilvl="8" w:tplc="98A8D530" w:tentative="1">
      <w:start w:val="1"/>
      <w:numFmt w:val="bullet"/>
      <w:lvlText w:val=""/>
      <w:lvlJc w:val="left"/>
      <w:pPr>
        <w:tabs>
          <w:tab w:val="num" w:pos="6480"/>
        </w:tabs>
        <w:ind w:left="6480" w:hanging="360"/>
      </w:pPr>
      <w:rPr>
        <w:rFonts w:ascii="Wingdings" w:hAnsi="Wingdings" w:hint="default"/>
      </w:rPr>
    </w:lvl>
  </w:abstractNum>
  <w:abstractNum w:abstractNumId="36">
    <w:nsid w:val="67267BC9"/>
    <w:multiLevelType w:val="hybridMultilevel"/>
    <w:tmpl w:val="48E05000"/>
    <w:lvl w:ilvl="0" w:tplc="C0DC4E4C">
      <w:start w:val="1"/>
      <w:numFmt w:val="bullet"/>
      <w:lvlText w:val=""/>
      <w:lvlJc w:val="left"/>
      <w:pPr>
        <w:tabs>
          <w:tab w:val="num" w:pos="720"/>
        </w:tabs>
        <w:ind w:left="720" w:hanging="360"/>
      </w:pPr>
      <w:rPr>
        <w:rFonts w:ascii="Symbol" w:hAnsi="Symbol" w:hint="default"/>
      </w:rPr>
    </w:lvl>
    <w:lvl w:ilvl="1" w:tplc="2348DE90" w:tentative="1">
      <w:start w:val="1"/>
      <w:numFmt w:val="bullet"/>
      <w:lvlText w:val="o"/>
      <w:lvlJc w:val="left"/>
      <w:pPr>
        <w:tabs>
          <w:tab w:val="num" w:pos="1440"/>
        </w:tabs>
        <w:ind w:left="1440" w:hanging="360"/>
      </w:pPr>
      <w:rPr>
        <w:rFonts w:ascii="Courier New" w:hAnsi="Courier New" w:cs="Courier New" w:hint="default"/>
      </w:rPr>
    </w:lvl>
    <w:lvl w:ilvl="2" w:tplc="E7F8CCE8" w:tentative="1">
      <w:start w:val="1"/>
      <w:numFmt w:val="bullet"/>
      <w:lvlText w:val=""/>
      <w:lvlJc w:val="left"/>
      <w:pPr>
        <w:tabs>
          <w:tab w:val="num" w:pos="2160"/>
        </w:tabs>
        <w:ind w:left="2160" w:hanging="360"/>
      </w:pPr>
      <w:rPr>
        <w:rFonts w:ascii="Wingdings" w:hAnsi="Wingdings" w:hint="default"/>
      </w:rPr>
    </w:lvl>
    <w:lvl w:ilvl="3" w:tplc="9600040C" w:tentative="1">
      <w:start w:val="1"/>
      <w:numFmt w:val="bullet"/>
      <w:lvlText w:val=""/>
      <w:lvlJc w:val="left"/>
      <w:pPr>
        <w:tabs>
          <w:tab w:val="num" w:pos="2880"/>
        </w:tabs>
        <w:ind w:left="2880" w:hanging="360"/>
      </w:pPr>
      <w:rPr>
        <w:rFonts w:ascii="Symbol" w:hAnsi="Symbol" w:hint="default"/>
      </w:rPr>
    </w:lvl>
    <w:lvl w:ilvl="4" w:tplc="84567244" w:tentative="1">
      <w:start w:val="1"/>
      <w:numFmt w:val="bullet"/>
      <w:lvlText w:val="o"/>
      <w:lvlJc w:val="left"/>
      <w:pPr>
        <w:tabs>
          <w:tab w:val="num" w:pos="3600"/>
        </w:tabs>
        <w:ind w:left="3600" w:hanging="360"/>
      </w:pPr>
      <w:rPr>
        <w:rFonts w:ascii="Courier New" w:hAnsi="Courier New" w:cs="Courier New" w:hint="default"/>
      </w:rPr>
    </w:lvl>
    <w:lvl w:ilvl="5" w:tplc="2EC49C5A" w:tentative="1">
      <w:start w:val="1"/>
      <w:numFmt w:val="bullet"/>
      <w:lvlText w:val=""/>
      <w:lvlJc w:val="left"/>
      <w:pPr>
        <w:tabs>
          <w:tab w:val="num" w:pos="4320"/>
        </w:tabs>
        <w:ind w:left="4320" w:hanging="360"/>
      </w:pPr>
      <w:rPr>
        <w:rFonts w:ascii="Wingdings" w:hAnsi="Wingdings" w:hint="default"/>
      </w:rPr>
    </w:lvl>
    <w:lvl w:ilvl="6" w:tplc="A1747FB6" w:tentative="1">
      <w:start w:val="1"/>
      <w:numFmt w:val="bullet"/>
      <w:lvlText w:val=""/>
      <w:lvlJc w:val="left"/>
      <w:pPr>
        <w:tabs>
          <w:tab w:val="num" w:pos="5040"/>
        </w:tabs>
        <w:ind w:left="5040" w:hanging="360"/>
      </w:pPr>
      <w:rPr>
        <w:rFonts w:ascii="Symbol" w:hAnsi="Symbol" w:hint="default"/>
      </w:rPr>
    </w:lvl>
    <w:lvl w:ilvl="7" w:tplc="0AACDE5E" w:tentative="1">
      <w:start w:val="1"/>
      <w:numFmt w:val="bullet"/>
      <w:lvlText w:val="o"/>
      <w:lvlJc w:val="left"/>
      <w:pPr>
        <w:tabs>
          <w:tab w:val="num" w:pos="5760"/>
        </w:tabs>
        <w:ind w:left="5760" w:hanging="360"/>
      </w:pPr>
      <w:rPr>
        <w:rFonts w:ascii="Courier New" w:hAnsi="Courier New" w:cs="Courier New" w:hint="default"/>
      </w:rPr>
    </w:lvl>
    <w:lvl w:ilvl="8" w:tplc="3C285ABC" w:tentative="1">
      <w:start w:val="1"/>
      <w:numFmt w:val="bullet"/>
      <w:lvlText w:val=""/>
      <w:lvlJc w:val="left"/>
      <w:pPr>
        <w:tabs>
          <w:tab w:val="num" w:pos="6480"/>
        </w:tabs>
        <w:ind w:left="6480" w:hanging="360"/>
      </w:pPr>
      <w:rPr>
        <w:rFonts w:ascii="Wingdings" w:hAnsi="Wingdings" w:hint="default"/>
      </w:rPr>
    </w:lvl>
  </w:abstractNum>
  <w:abstractNum w:abstractNumId="37">
    <w:nsid w:val="67F617FD"/>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8">
    <w:nsid w:val="682D46E5"/>
    <w:multiLevelType w:val="hybridMultilevel"/>
    <w:tmpl w:val="57A02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AAC135A"/>
    <w:multiLevelType w:val="hybridMultilevel"/>
    <w:tmpl w:val="2A6CBFC2"/>
    <w:lvl w:ilvl="0" w:tplc="DA4AD70C">
      <w:start w:val="1"/>
      <w:numFmt w:val="bullet"/>
      <w:lvlText w:val=""/>
      <w:lvlJc w:val="left"/>
      <w:pPr>
        <w:tabs>
          <w:tab w:val="num" w:pos="720"/>
        </w:tabs>
        <w:ind w:left="720" w:hanging="360"/>
      </w:pPr>
      <w:rPr>
        <w:rFonts w:ascii="Symbol" w:hAnsi="Symbol" w:hint="default"/>
      </w:rPr>
    </w:lvl>
    <w:lvl w:ilvl="1" w:tplc="89982316" w:tentative="1">
      <w:start w:val="1"/>
      <w:numFmt w:val="bullet"/>
      <w:lvlText w:val="o"/>
      <w:lvlJc w:val="left"/>
      <w:pPr>
        <w:tabs>
          <w:tab w:val="num" w:pos="1440"/>
        </w:tabs>
        <w:ind w:left="1440" w:hanging="360"/>
      </w:pPr>
      <w:rPr>
        <w:rFonts w:ascii="Courier New" w:hAnsi="Courier New" w:cs="Courier New" w:hint="default"/>
      </w:rPr>
    </w:lvl>
    <w:lvl w:ilvl="2" w:tplc="80D4E076" w:tentative="1">
      <w:start w:val="1"/>
      <w:numFmt w:val="bullet"/>
      <w:lvlText w:val=""/>
      <w:lvlJc w:val="left"/>
      <w:pPr>
        <w:tabs>
          <w:tab w:val="num" w:pos="2160"/>
        </w:tabs>
        <w:ind w:left="2160" w:hanging="360"/>
      </w:pPr>
      <w:rPr>
        <w:rFonts w:ascii="Wingdings" w:hAnsi="Wingdings" w:hint="default"/>
      </w:rPr>
    </w:lvl>
    <w:lvl w:ilvl="3" w:tplc="ADFE6394" w:tentative="1">
      <w:start w:val="1"/>
      <w:numFmt w:val="bullet"/>
      <w:lvlText w:val=""/>
      <w:lvlJc w:val="left"/>
      <w:pPr>
        <w:tabs>
          <w:tab w:val="num" w:pos="2880"/>
        </w:tabs>
        <w:ind w:left="2880" w:hanging="360"/>
      </w:pPr>
      <w:rPr>
        <w:rFonts w:ascii="Symbol" w:hAnsi="Symbol" w:hint="default"/>
      </w:rPr>
    </w:lvl>
    <w:lvl w:ilvl="4" w:tplc="79703F6E" w:tentative="1">
      <w:start w:val="1"/>
      <w:numFmt w:val="bullet"/>
      <w:lvlText w:val="o"/>
      <w:lvlJc w:val="left"/>
      <w:pPr>
        <w:tabs>
          <w:tab w:val="num" w:pos="3600"/>
        </w:tabs>
        <w:ind w:left="3600" w:hanging="360"/>
      </w:pPr>
      <w:rPr>
        <w:rFonts w:ascii="Courier New" w:hAnsi="Courier New" w:cs="Courier New" w:hint="default"/>
      </w:rPr>
    </w:lvl>
    <w:lvl w:ilvl="5" w:tplc="CC08D4C2" w:tentative="1">
      <w:start w:val="1"/>
      <w:numFmt w:val="bullet"/>
      <w:lvlText w:val=""/>
      <w:lvlJc w:val="left"/>
      <w:pPr>
        <w:tabs>
          <w:tab w:val="num" w:pos="4320"/>
        </w:tabs>
        <w:ind w:left="4320" w:hanging="360"/>
      </w:pPr>
      <w:rPr>
        <w:rFonts w:ascii="Wingdings" w:hAnsi="Wingdings" w:hint="default"/>
      </w:rPr>
    </w:lvl>
    <w:lvl w:ilvl="6" w:tplc="A0404ECE" w:tentative="1">
      <w:start w:val="1"/>
      <w:numFmt w:val="bullet"/>
      <w:lvlText w:val=""/>
      <w:lvlJc w:val="left"/>
      <w:pPr>
        <w:tabs>
          <w:tab w:val="num" w:pos="5040"/>
        </w:tabs>
        <w:ind w:left="5040" w:hanging="360"/>
      </w:pPr>
      <w:rPr>
        <w:rFonts w:ascii="Symbol" w:hAnsi="Symbol" w:hint="default"/>
      </w:rPr>
    </w:lvl>
    <w:lvl w:ilvl="7" w:tplc="C2105626" w:tentative="1">
      <w:start w:val="1"/>
      <w:numFmt w:val="bullet"/>
      <w:lvlText w:val="o"/>
      <w:lvlJc w:val="left"/>
      <w:pPr>
        <w:tabs>
          <w:tab w:val="num" w:pos="5760"/>
        </w:tabs>
        <w:ind w:left="5760" w:hanging="360"/>
      </w:pPr>
      <w:rPr>
        <w:rFonts w:ascii="Courier New" w:hAnsi="Courier New" w:cs="Courier New" w:hint="default"/>
      </w:rPr>
    </w:lvl>
    <w:lvl w:ilvl="8" w:tplc="5EE87C36" w:tentative="1">
      <w:start w:val="1"/>
      <w:numFmt w:val="bullet"/>
      <w:lvlText w:val=""/>
      <w:lvlJc w:val="left"/>
      <w:pPr>
        <w:tabs>
          <w:tab w:val="num" w:pos="6480"/>
        </w:tabs>
        <w:ind w:left="6480" w:hanging="360"/>
      </w:pPr>
      <w:rPr>
        <w:rFonts w:ascii="Wingdings" w:hAnsi="Wingdings" w:hint="default"/>
      </w:rPr>
    </w:lvl>
  </w:abstractNum>
  <w:abstractNum w:abstractNumId="40">
    <w:nsid w:val="6C0E1B10"/>
    <w:multiLevelType w:val="singleLevel"/>
    <w:tmpl w:val="36FA9A8A"/>
    <w:lvl w:ilvl="0">
      <w:start w:val="1"/>
      <w:numFmt w:val="none"/>
      <w:lvlText w:val=""/>
      <w:legacy w:legacy="1" w:legacySpace="120" w:legacyIndent="360"/>
      <w:lvlJc w:val="left"/>
      <w:pPr>
        <w:ind w:left="720" w:hanging="360"/>
      </w:pPr>
      <w:rPr>
        <w:rFonts w:ascii="Symbol" w:hAnsi="Symbol" w:hint="default"/>
      </w:rPr>
    </w:lvl>
  </w:abstractNum>
  <w:abstractNum w:abstractNumId="41">
    <w:nsid w:val="78FC2B21"/>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num w:numId="1">
    <w:abstractNumId w:val="21"/>
  </w:num>
  <w:num w:numId="2">
    <w:abstractNumId w:val="18"/>
  </w:num>
  <w:num w:numId="3">
    <w:abstractNumId w:val="35"/>
  </w:num>
  <w:num w:numId="4">
    <w:abstractNumId w:val="12"/>
  </w:num>
  <w:num w:numId="5">
    <w:abstractNumId w:val="5"/>
  </w:num>
  <w:num w:numId="6">
    <w:abstractNumId w:val="26"/>
  </w:num>
  <w:num w:numId="7">
    <w:abstractNumId w:val="15"/>
  </w:num>
  <w:num w:numId="8">
    <w:abstractNumId w:val="16"/>
  </w:num>
  <w:num w:numId="9">
    <w:abstractNumId w:val="17"/>
  </w:num>
  <w:num w:numId="10">
    <w:abstractNumId w:val="2"/>
  </w:num>
  <w:num w:numId="11">
    <w:abstractNumId w:val="40"/>
  </w:num>
  <w:num w:numId="12">
    <w:abstractNumId w:val="27"/>
  </w:num>
  <w:num w:numId="13">
    <w:abstractNumId w:val="3"/>
  </w:num>
  <w:num w:numId="14">
    <w:abstractNumId w:val="38"/>
  </w:num>
  <w:num w:numId="15">
    <w:abstractNumId w:val="24"/>
  </w:num>
  <w:num w:numId="16">
    <w:abstractNumId w:val="6"/>
  </w:num>
  <w:num w:numId="17">
    <w:abstractNumId w:val="41"/>
  </w:num>
  <w:num w:numId="18">
    <w:abstractNumId w:val="13"/>
  </w:num>
  <w:num w:numId="19">
    <w:abstractNumId w:val="33"/>
  </w:num>
  <w:num w:numId="20">
    <w:abstractNumId w:val="32"/>
  </w:num>
  <w:num w:numId="21">
    <w:abstractNumId w:val="34"/>
  </w:num>
  <w:num w:numId="22">
    <w:abstractNumId w:val="0"/>
  </w:num>
  <w:num w:numId="23">
    <w:abstractNumId w:val="37"/>
  </w:num>
  <w:num w:numId="24">
    <w:abstractNumId w:val="19"/>
  </w:num>
  <w:num w:numId="25">
    <w:abstractNumId w:val="22"/>
  </w:num>
  <w:num w:numId="26">
    <w:abstractNumId w:val="1"/>
  </w:num>
  <w:num w:numId="27">
    <w:abstractNumId w:val="9"/>
  </w:num>
  <w:num w:numId="28">
    <w:abstractNumId w:val="25"/>
  </w:num>
  <w:num w:numId="29">
    <w:abstractNumId w:val="4"/>
  </w:num>
  <w:num w:numId="30">
    <w:abstractNumId w:val="20"/>
  </w:num>
  <w:num w:numId="31">
    <w:abstractNumId w:val="11"/>
  </w:num>
  <w:num w:numId="32">
    <w:abstractNumId w:val="36"/>
  </w:num>
  <w:num w:numId="33">
    <w:abstractNumId w:val="23"/>
  </w:num>
  <w:num w:numId="34">
    <w:abstractNumId w:val="39"/>
  </w:num>
  <w:num w:numId="35">
    <w:abstractNumId w:val="10"/>
  </w:num>
  <w:num w:numId="36">
    <w:abstractNumId w:val="14"/>
  </w:num>
  <w:num w:numId="37">
    <w:abstractNumId w:val="7"/>
  </w:num>
  <w:num w:numId="38">
    <w:abstractNumId w:val="31"/>
  </w:num>
  <w:num w:numId="39">
    <w:abstractNumId w:val="30"/>
  </w:num>
  <w:num w:numId="40">
    <w:abstractNumId w:val="29"/>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5F"/>
    <w:rsid w:val="000009A2"/>
    <w:rsid w:val="00011CB7"/>
    <w:rsid w:val="00014931"/>
    <w:rsid w:val="00014B33"/>
    <w:rsid w:val="00023ED6"/>
    <w:rsid w:val="00024B0A"/>
    <w:rsid w:val="0003385D"/>
    <w:rsid w:val="000465FA"/>
    <w:rsid w:val="000511E5"/>
    <w:rsid w:val="00056185"/>
    <w:rsid w:val="00061DB1"/>
    <w:rsid w:val="00062B5A"/>
    <w:rsid w:val="00067A26"/>
    <w:rsid w:val="00067D53"/>
    <w:rsid w:val="00074AF7"/>
    <w:rsid w:val="000845B8"/>
    <w:rsid w:val="00096397"/>
    <w:rsid w:val="000A0098"/>
    <w:rsid w:val="000A0131"/>
    <w:rsid w:val="000A3E88"/>
    <w:rsid w:val="000A61DF"/>
    <w:rsid w:val="000A6FC5"/>
    <w:rsid w:val="000B0A68"/>
    <w:rsid w:val="000D6642"/>
    <w:rsid w:val="000E2F38"/>
    <w:rsid w:val="00106B6D"/>
    <w:rsid w:val="00125E8E"/>
    <w:rsid w:val="00127F0B"/>
    <w:rsid w:val="0013266B"/>
    <w:rsid w:val="00140607"/>
    <w:rsid w:val="00141E3D"/>
    <w:rsid w:val="00146662"/>
    <w:rsid w:val="0014769E"/>
    <w:rsid w:val="00153234"/>
    <w:rsid w:val="00156700"/>
    <w:rsid w:val="00170732"/>
    <w:rsid w:val="00172EF3"/>
    <w:rsid w:val="0017366F"/>
    <w:rsid w:val="001801C8"/>
    <w:rsid w:val="00180740"/>
    <w:rsid w:val="001879FB"/>
    <w:rsid w:val="00190D8C"/>
    <w:rsid w:val="001C0AE5"/>
    <w:rsid w:val="001E008B"/>
    <w:rsid w:val="001E0B99"/>
    <w:rsid w:val="001E2428"/>
    <w:rsid w:val="001E3B53"/>
    <w:rsid w:val="001E558D"/>
    <w:rsid w:val="001F1B5B"/>
    <w:rsid w:val="001F47EA"/>
    <w:rsid w:val="001F4DA2"/>
    <w:rsid w:val="00201964"/>
    <w:rsid w:val="00220BE4"/>
    <w:rsid w:val="0022390A"/>
    <w:rsid w:val="00226B01"/>
    <w:rsid w:val="0025591C"/>
    <w:rsid w:val="00257E20"/>
    <w:rsid w:val="00263B69"/>
    <w:rsid w:val="00264A6D"/>
    <w:rsid w:val="00265AD1"/>
    <w:rsid w:val="00272071"/>
    <w:rsid w:val="00281FB4"/>
    <w:rsid w:val="00291F23"/>
    <w:rsid w:val="00293883"/>
    <w:rsid w:val="002A543B"/>
    <w:rsid w:val="002A5964"/>
    <w:rsid w:val="002B0D68"/>
    <w:rsid w:val="002C5259"/>
    <w:rsid w:val="002D038C"/>
    <w:rsid w:val="002D623E"/>
    <w:rsid w:val="002E074D"/>
    <w:rsid w:val="002E19F1"/>
    <w:rsid w:val="002E6E9F"/>
    <w:rsid w:val="00301A09"/>
    <w:rsid w:val="00301A0D"/>
    <w:rsid w:val="00304E92"/>
    <w:rsid w:val="0031565A"/>
    <w:rsid w:val="0031723A"/>
    <w:rsid w:val="00325071"/>
    <w:rsid w:val="00327B54"/>
    <w:rsid w:val="00330805"/>
    <w:rsid w:val="00331BAD"/>
    <w:rsid w:val="0033269A"/>
    <w:rsid w:val="00346FF3"/>
    <w:rsid w:val="00347F71"/>
    <w:rsid w:val="00351A4A"/>
    <w:rsid w:val="00351F51"/>
    <w:rsid w:val="003610D8"/>
    <w:rsid w:val="0038752F"/>
    <w:rsid w:val="003948AA"/>
    <w:rsid w:val="003A0721"/>
    <w:rsid w:val="003B40D1"/>
    <w:rsid w:val="003C17C1"/>
    <w:rsid w:val="003F42FA"/>
    <w:rsid w:val="003F6712"/>
    <w:rsid w:val="003F797E"/>
    <w:rsid w:val="004001EE"/>
    <w:rsid w:val="0040195D"/>
    <w:rsid w:val="0040320F"/>
    <w:rsid w:val="0040459C"/>
    <w:rsid w:val="00407121"/>
    <w:rsid w:val="00410854"/>
    <w:rsid w:val="00414EC5"/>
    <w:rsid w:val="00426C41"/>
    <w:rsid w:val="00433695"/>
    <w:rsid w:val="00447CA8"/>
    <w:rsid w:val="00456772"/>
    <w:rsid w:val="004567B4"/>
    <w:rsid w:val="004616A9"/>
    <w:rsid w:val="00463A51"/>
    <w:rsid w:val="0046472D"/>
    <w:rsid w:val="0048368A"/>
    <w:rsid w:val="004A670B"/>
    <w:rsid w:val="004B1D57"/>
    <w:rsid w:val="004E670B"/>
    <w:rsid w:val="004F1F44"/>
    <w:rsid w:val="004F2DA8"/>
    <w:rsid w:val="004F500F"/>
    <w:rsid w:val="004F7A13"/>
    <w:rsid w:val="0050257A"/>
    <w:rsid w:val="005029C7"/>
    <w:rsid w:val="005218BF"/>
    <w:rsid w:val="00540FB7"/>
    <w:rsid w:val="00545090"/>
    <w:rsid w:val="0056332B"/>
    <w:rsid w:val="005671EF"/>
    <w:rsid w:val="0057353F"/>
    <w:rsid w:val="005A21F8"/>
    <w:rsid w:val="005A785E"/>
    <w:rsid w:val="005A7D6A"/>
    <w:rsid w:val="005B17A3"/>
    <w:rsid w:val="005D0F0D"/>
    <w:rsid w:val="005F6CA9"/>
    <w:rsid w:val="006120CC"/>
    <w:rsid w:val="00614C2E"/>
    <w:rsid w:val="0061642F"/>
    <w:rsid w:val="006176D8"/>
    <w:rsid w:val="00620865"/>
    <w:rsid w:val="00621B46"/>
    <w:rsid w:val="006358C7"/>
    <w:rsid w:val="00655AAB"/>
    <w:rsid w:val="0066095B"/>
    <w:rsid w:val="006A2904"/>
    <w:rsid w:val="006A3FBC"/>
    <w:rsid w:val="006B7E14"/>
    <w:rsid w:val="006C1555"/>
    <w:rsid w:val="006C163A"/>
    <w:rsid w:val="006C741C"/>
    <w:rsid w:val="006C7AF0"/>
    <w:rsid w:val="006D1606"/>
    <w:rsid w:val="006D678F"/>
    <w:rsid w:val="006E2D43"/>
    <w:rsid w:val="006E5A9E"/>
    <w:rsid w:val="006F17AB"/>
    <w:rsid w:val="006F2554"/>
    <w:rsid w:val="006F2B02"/>
    <w:rsid w:val="006F46A1"/>
    <w:rsid w:val="006F52B2"/>
    <w:rsid w:val="006F588C"/>
    <w:rsid w:val="0070462A"/>
    <w:rsid w:val="00711EEE"/>
    <w:rsid w:val="00715621"/>
    <w:rsid w:val="00720FF4"/>
    <w:rsid w:val="00731F7F"/>
    <w:rsid w:val="00737CD6"/>
    <w:rsid w:val="0074656A"/>
    <w:rsid w:val="0075385D"/>
    <w:rsid w:val="007A1C14"/>
    <w:rsid w:val="007B13B6"/>
    <w:rsid w:val="007B714A"/>
    <w:rsid w:val="007B73EC"/>
    <w:rsid w:val="007C1A08"/>
    <w:rsid w:val="007D1954"/>
    <w:rsid w:val="007D73BC"/>
    <w:rsid w:val="007E05FD"/>
    <w:rsid w:val="007F0047"/>
    <w:rsid w:val="00801CDD"/>
    <w:rsid w:val="008051D9"/>
    <w:rsid w:val="008172F5"/>
    <w:rsid w:val="008250D7"/>
    <w:rsid w:val="0083315C"/>
    <w:rsid w:val="00836E29"/>
    <w:rsid w:val="00837747"/>
    <w:rsid w:val="00852C55"/>
    <w:rsid w:val="00855CBD"/>
    <w:rsid w:val="00866F17"/>
    <w:rsid w:val="00875655"/>
    <w:rsid w:val="00892BCF"/>
    <w:rsid w:val="00897A03"/>
    <w:rsid w:val="008A2052"/>
    <w:rsid w:val="008A268A"/>
    <w:rsid w:val="008A281E"/>
    <w:rsid w:val="008A5311"/>
    <w:rsid w:val="008B2C15"/>
    <w:rsid w:val="008B7283"/>
    <w:rsid w:val="008B73F0"/>
    <w:rsid w:val="008B766C"/>
    <w:rsid w:val="008C1E4D"/>
    <w:rsid w:val="008C3DDC"/>
    <w:rsid w:val="008E608F"/>
    <w:rsid w:val="008F0140"/>
    <w:rsid w:val="008F6B45"/>
    <w:rsid w:val="00921824"/>
    <w:rsid w:val="009241FE"/>
    <w:rsid w:val="00946207"/>
    <w:rsid w:val="00973EFF"/>
    <w:rsid w:val="009834D9"/>
    <w:rsid w:val="00986220"/>
    <w:rsid w:val="00992D93"/>
    <w:rsid w:val="009A4686"/>
    <w:rsid w:val="009A7D49"/>
    <w:rsid w:val="009B223F"/>
    <w:rsid w:val="009D05E9"/>
    <w:rsid w:val="009D189E"/>
    <w:rsid w:val="009D450B"/>
    <w:rsid w:val="00A03337"/>
    <w:rsid w:val="00A04EA6"/>
    <w:rsid w:val="00A06CD7"/>
    <w:rsid w:val="00A06E67"/>
    <w:rsid w:val="00A14F57"/>
    <w:rsid w:val="00A25741"/>
    <w:rsid w:val="00A26E69"/>
    <w:rsid w:val="00A44D95"/>
    <w:rsid w:val="00A477DA"/>
    <w:rsid w:val="00A61DFA"/>
    <w:rsid w:val="00A74A56"/>
    <w:rsid w:val="00A82249"/>
    <w:rsid w:val="00A87284"/>
    <w:rsid w:val="00A874B6"/>
    <w:rsid w:val="00AA1ACF"/>
    <w:rsid w:val="00AC3829"/>
    <w:rsid w:val="00AC6127"/>
    <w:rsid w:val="00AC7B38"/>
    <w:rsid w:val="00AD2BFB"/>
    <w:rsid w:val="00AD4E96"/>
    <w:rsid w:val="00AE4E4A"/>
    <w:rsid w:val="00B00EDC"/>
    <w:rsid w:val="00B076E4"/>
    <w:rsid w:val="00B10E2E"/>
    <w:rsid w:val="00B16F54"/>
    <w:rsid w:val="00B2604A"/>
    <w:rsid w:val="00B266E8"/>
    <w:rsid w:val="00B37152"/>
    <w:rsid w:val="00B46F12"/>
    <w:rsid w:val="00B54C80"/>
    <w:rsid w:val="00B54E7F"/>
    <w:rsid w:val="00B622B9"/>
    <w:rsid w:val="00B629B6"/>
    <w:rsid w:val="00B63A65"/>
    <w:rsid w:val="00B67450"/>
    <w:rsid w:val="00B70824"/>
    <w:rsid w:val="00B74DC5"/>
    <w:rsid w:val="00B81D80"/>
    <w:rsid w:val="00B85B0C"/>
    <w:rsid w:val="00B911EC"/>
    <w:rsid w:val="00B96EDB"/>
    <w:rsid w:val="00B97F07"/>
    <w:rsid w:val="00BA390D"/>
    <w:rsid w:val="00BA4D20"/>
    <w:rsid w:val="00BB3B63"/>
    <w:rsid w:val="00BC1819"/>
    <w:rsid w:val="00BC281B"/>
    <w:rsid w:val="00BC4D08"/>
    <w:rsid w:val="00BC5BD1"/>
    <w:rsid w:val="00BD065B"/>
    <w:rsid w:val="00BE7CFF"/>
    <w:rsid w:val="00C0340C"/>
    <w:rsid w:val="00C0449C"/>
    <w:rsid w:val="00C06A70"/>
    <w:rsid w:val="00C20BF2"/>
    <w:rsid w:val="00C25CC5"/>
    <w:rsid w:val="00C263A4"/>
    <w:rsid w:val="00C31FF1"/>
    <w:rsid w:val="00C33736"/>
    <w:rsid w:val="00C3656A"/>
    <w:rsid w:val="00C85739"/>
    <w:rsid w:val="00CA535F"/>
    <w:rsid w:val="00CA5423"/>
    <w:rsid w:val="00CC1A5A"/>
    <w:rsid w:val="00CC560C"/>
    <w:rsid w:val="00CC6E3B"/>
    <w:rsid w:val="00CD229A"/>
    <w:rsid w:val="00CD2FC6"/>
    <w:rsid w:val="00CD62AA"/>
    <w:rsid w:val="00CE6E65"/>
    <w:rsid w:val="00CF2339"/>
    <w:rsid w:val="00D151B8"/>
    <w:rsid w:val="00D15CE6"/>
    <w:rsid w:val="00D232DD"/>
    <w:rsid w:val="00D2451D"/>
    <w:rsid w:val="00D273E4"/>
    <w:rsid w:val="00D3455D"/>
    <w:rsid w:val="00D44BFA"/>
    <w:rsid w:val="00D60467"/>
    <w:rsid w:val="00D730CC"/>
    <w:rsid w:val="00D736BD"/>
    <w:rsid w:val="00D73FED"/>
    <w:rsid w:val="00D80BF1"/>
    <w:rsid w:val="00D9350E"/>
    <w:rsid w:val="00DC6230"/>
    <w:rsid w:val="00DD3CF4"/>
    <w:rsid w:val="00DD415F"/>
    <w:rsid w:val="00DD68DC"/>
    <w:rsid w:val="00DE3DF6"/>
    <w:rsid w:val="00DE44DA"/>
    <w:rsid w:val="00DF1191"/>
    <w:rsid w:val="00DF6448"/>
    <w:rsid w:val="00E061BD"/>
    <w:rsid w:val="00E1043D"/>
    <w:rsid w:val="00E10F98"/>
    <w:rsid w:val="00E3659B"/>
    <w:rsid w:val="00E511BB"/>
    <w:rsid w:val="00E64190"/>
    <w:rsid w:val="00E7366C"/>
    <w:rsid w:val="00E85F6E"/>
    <w:rsid w:val="00E962D6"/>
    <w:rsid w:val="00EA4731"/>
    <w:rsid w:val="00EA49CD"/>
    <w:rsid w:val="00EA51FF"/>
    <w:rsid w:val="00EB2A37"/>
    <w:rsid w:val="00EB668A"/>
    <w:rsid w:val="00ED41DE"/>
    <w:rsid w:val="00ED430C"/>
    <w:rsid w:val="00ED53F0"/>
    <w:rsid w:val="00ED6D3C"/>
    <w:rsid w:val="00ED730E"/>
    <w:rsid w:val="00EE1B97"/>
    <w:rsid w:val="00EF509C"/>
    <w:rsid w:val="00EF5512"/>
    <w:rsid w:val="00EF7197"/>
    <w:rsid w:val="00F030F4"/>
    <w:rsid w:val="00F120E8"/>
    <w:rsid w:val="00F33272"/>
    <w:rsid w:val="00F356C1"/>
    <w:rsid w:val="00F36C0F"/>
    <w:rsid w:val="00F406AB"/>
    <w:rsid w:val="00F476DB"/>
    <w:rsid w:val="00F567D9"/>
    <w:rsid w:val="00F6435F"/>
    <w:rsid w:val="00F73B57"/>
    <w:rsid w:val="00F76AF3"/>
    <w:rsid w:val="00F778DA"/>
    <w:rsid w:val="00F8665F"/>
    <w:rsid w:val="00F8765C"/>
    <w:rsid w:val="00F96639"/>
    <w:rsid w:val="00FA7158"/>
    <w:rsid w:val="00FB1294"/>
    <w:rsid w:val="00FB3478"/>
    <w:rsid w:val="00FB62B4"/>
    <w:rsid w:val="00FC163F"/>
    <w:rsid w:val="00FD4484"/>
    <w:rsid w:val="00FE7AC9"/>
    <w:rsid w:val="00FF4C70"/>
    <w:rsid w:val="00FF70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07"/>
    <w:pPr>
      <w:overflowPunct w:val="0"/>
      <w:autoSpaceDE w:val="0"/>
      <w:autoSpaceDN w:val="0"/>
      <w:adjustRightInd w:val="0"/>
      <w:textAlignment w:val="baseline"/>
    </w:pPr>
    <w:rPr>
      <w:rFonts w:eastAsia="SimSun"/>
    </w:rPr>
  </w:style>
  <w:style w:type="paragraph" w:styleId="Balk1">
    <w:name w:val="heading 1"/>
    <w:basedOn w:val="Normal"/>
    <w:next w:val="Normal"/>
    <w:qFormat/>
    <w:rsid w:val="00F8665F"/>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9D05E9"/>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9D05E9"/>
    <w:pPr>
      <w:keepNext/>
      <w:tabs>
        <w:tab w:val="num" w:pos="360"/>
        <w:tab w:val="left" w:pos="567"/>
      </w:tabs>
      <w:overflowPunct/>
      <w:autoSpaceDE/>
      <w:autoSpaceDN/>
      <w:adjustRightInd/>
      <w:spacing w:before="60" w:after="60"/>
      <w:jc w:val="both"/>
      <w:textAlignment w:val="auto"/>
      <w:outlineLvl w:val="2"/>
    </w:pPr>
    <w:rPr>
      <w:rFonts w:ascii="Arial" w:eastAsia="Times New Roman" w:hAnsi="Arial"/>
      <w:b/>
      <w:sz w:val="22"/>
    </w:rPr>
  </w:style>
  <w:style w:type="paragraph" w:styleId="Balk4">
    <w:name w:val="heading 4"/>
    <w:basedOn w:val="Normal"/>
    <w:next w:val="Normal"/>
    <w:link w:val="Balk4Char"/>
    <w:uiPriority w:val="9"/>
    <w:qFormat/>
    <w:rsid w:val="009D05E9"/>
    <w:pPr>
      <w:keepNext/>
      <w:tabs>
        <w:tab w:val="num" w:pos="360"/>
      </w:tabs>
      <w:overflowPunct/>
      <w:autoSpaceDE/>
      <w:autoSpaceDN/>
      <w:adjustRightInd/>
      <w:spacing w:before="60" w:after="60"/>
      <w:jc w:val="both"/>
      <w:textAlignment w:val="auto"/>
      <w:outlineLvl w:val="3"/>
    </w:pPr>
    <w:rPr>
      <w:rFonts w:ascii="Arial" w:eastAsia="Times New Roman" w:hAnsi="Arial"/>
      <w:b/>
      <w:sz w:val="22"/>
    </w:rPr>
  </w:style>
  <w:style w:type="paragraph" w:styleId="Balk5">
    <w:name w:val="heading 5"/>
    <w:basedOn w:val="Normal"/>
    <w:next w:val="Normal"/>
    <w:qFormat/>
    <w:rsid w:val="009D05E9"/>
    <w:pPr>
      <w:keepNext/>
      <w:tabs>
        <w:tab w:val="num" w:pos="360"/>
      </w:tabs>
      <w:spacing w:before="60" w:after="60"/>
      <w:jc w:val="both"/>
      <w:outlineLvl w:val="4"/>
    </w:pPr>
    <w:rPr>
      <w:rFonts w:ascii="Arial" w:eastAsia="Times New Roman"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8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4F2DA8"/>
    <w:pPr>
      <w:tabs>
        <w:tab w:val="center" w:pos="4536"/>
        <w:tab w:val="right" w:pos="9072"/>
      </w:tabs>
    </w:pPr>
  </w:style>
  <w:style w:type="paragraph" w:styleId="Altbilgi">
    <w:name w:val="footer"/>
    <w:basedOn w:val="Normal"/>
    <w:link w:val="AltbilgiChar"/>
    <w:uiPriority w:val="99"/>
    <w:rsid w:val="004F2DA8"/>
    <w:pPr>
      <w:tabs>
        <w:tab w:val="center" w:pos="4536"/>
        <w:tab w:val="right" w:pos="9072"/>
      </w:tabs>
    </w:pPr>
  </w:style>
  <w:style w:type="character" w:styleId="SayfaNumaras">
    <w:name w:val="page number"/>
    <w:basedOn w:val="VarsaylanParagrafYazTipi"/>
    <w:rsid w:val="00D3455D"/>
  </w:style>
  <w:style w:type="paragraph" w:styleId="DipnotMetni">
    <w:name w:val="footnote text"/>
    <w:basedOn w:val="Normal"/>
    <w:semiHidden/>
    <w:rsid w:val="002D623E"/>
    <w:pPr>
      <w:overflowPunct/>
      <w:autoSpaceDE/>
      <w:autoSpaceDN/>
      <w:adjustRightInd/>
      <w:spacing w:before="20" w:after="20"/>
      <w:jc w:val="both"/>
      <w:textAlignment w:val="auto"/>
    </w:pPr>
    <w:rPr>
      <w:rFonts w:ascii="Arial" w:eastAsia="Times New Roman" w:hAnsi="Arial"/>
      <w:sz w:val="22"/>
    </w:rPr>
  </w:style>
  <w:style w:type="paragraph" w:styleId="GvdeMetni">
    <w:name w:val="Body Text"/>
    <w:basedOn w:val="Normal"/>
    <w:rsid w:val="002D623E"/>
    <w:pPr>
      <w:overflowPunct/>
      <w:autoSpaceDE/>
      <w:autoSpaceDN/>
      <w:adjustRightInd/>
      <w:spacing w:before="20" w:after="20"/>
      <w:jc w:val="both"/>
      <w:textAlignment w:val="auto"/>
    </w:pPr>
    <w:rPr>
      <w:rFonts w:ascii="Arial" w:eastAsia="Times New Roman" w:hAnsi="Arial" w:cs="Arial"/>
    </w:rPr>
  </w:style>
  <w:style w:type="paragraph" w:styleId="GvdeMetniGirintisi">
    <w:name w:val="Body Text Indent"/>
    <w:basedOn w:val="Normal"/>
    <w:rsid w:val="00737CD6"/>
    <w:pPr>
      <w:spacing w:after="120"/>
      <w:ind w:left="283"/>
    </w:pPr>
  </w:style>
  <w:style w:type="paragraph" w:styleId="ListeParagraf">
    <w:name w:val="List Paragraph"/>
    <w:basedOn w:val="Normal"/>
    <w:qFormat/>
    <w:rsid w:val="009D189E"/>
    <w:pPr>
      <w:overflowPunct/>
      <w:autoSpaceDE/>
      <w:autoSpaceDN/>
      <w:adjustRightInd/>
      <w:spacing w:after="200" w:line="276" w:lineRule="auto"/>
      <w:ind w:left="720"/>
      <w:contextualSpacing/>
      <w:textAlignment w:val="auto"/>
    </w:pPr>
    <w:rPr>
      <w:rFonts w:ascii="Calibri" w:eastAsia="Times New Roman" w:hAnsi="Calibri"/>
      <w:sz w:val="22"/>
      <w:szCs w:val="22"/>
    </w:rPr>
  </w:style>
  <w:style w:type="paragraph" w:styleId="BalonMetni">
    <w:name w:val="Balloon Text"/>
    <w:basedOn w:val="Normal"/>
    <w:link w:val="BalonMetniChar"/>
    <w:rsid w:val="00F33272"/>
    <w:rPr>
      <w:rFonts w:ascii="Tahoma" w:hAnsi="Tahoma" w:cs="Tahoma"/>
      <w:sz w:val="16"/>
      <w:szCs w:val="16"/>
    </w:rPr>
  </w:style>
  <w:style w:type="character" w:customStyle="1" w:styleId="BalonMetniChar">
    <w:name w:val="Balon Metni Char"/>
    <w:basedOn w:val="VarsaylanParagrafYazTipi"/>
    <w:link w:val="BalonMetni"/>
    <w:rsid w:val="00F33272"/>
    <w:rPr>
      <w:rFonts w:ascii="Tahoma" w:eastAsia="SimSun" w:hAnsi="Tahoma" w:cs="Tahoma"/>
      <w:sz w:val="16"/>
      <w:szCs w:val="16"/>
    </w:rPr>
  </w:style>
  <w:style w:type="character" w:customStyle="1" w:styleId="AltbilgiChar">
    <w:name w:val="Altbilgi Char"/>
    <w:link w:val="Altbilgi"/>
    <w:uiPriority w:val="99"/>
    <w:rsid w:val="00F33272"/>
    <w:rPr>
      <w:rFonts w:eastAsia="SimSun"/>
    </w:rPr>
  </w:style>
  <w:style w:type="character" w:customStyle="1" w:styleId="spelle">
    <w:name w:val="spelle"/>
    <w:basedOn w:val="VarsaylanParagrafYazTipi"/>
    <w:rsid w:val="00D273E4"/>
  </w:style>
  <w:style w:type="character" w:customStyle="1" w:styleId="apple-converted-space">
    <w:name w:val="apple-converted-space"/>
    <w:basedOn w:val="VarsaylanParagrafYazTipi"/>
    <w:rsid w:val="00D273E4"/>
  </w:style>
  <w:style w:type="character" w:customStyle="1" w:styleId="Balk4Char">
    <w:name w:val="Başlık 4 Char"/>
    <w:basedOn w:val="VarsaylanParagrafYazTipi"/>
    <w:link w:val="Balk4"/>
    <w:uiPriority w:val="9"/>
    <w:rsid w:val="00D273E4"/>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07"/>
    <w:pPr>
      <w:overflowPunct w:val="0"/>
      <w:autoSpaceDE w:val="0"/>
      <w:autoSpaceDN w:val="0"/>
      <w:adjustRightInd w:val="0"/>
      <w:textAlignment w:val="baseline"/>
    </w:pPr>
    <w:rPr>
      <w:rFonts w:eastAsia="SimSun"/>
    </w:rPr>
  </w:style>
  <w:style w:type="paragraph" w:styleId="Balk1">
    <w:name w:val="heading 1"/>
    <w:basedOn w:val="Normal"/>
    <w:next w:val="Normal"/>
    <w:qFormat/>
    <w:rsid w:val="00F8665F"/>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9D05E9"/>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9D05E9"/>
    <w:pPr>
      <w:keepNext/>
      <w:tabs>
        <w:tab w:val="num" w:pos="360"/>
        <w:tab w:val="left" w:pos="567"/>
      </w:tabs>
      <w:overflowPunct/>
      <w:autoSpaceDE/>
      <w:autoSpaceDN/>
      <w:adjustRightInd/>
      <w:spacing w:before="60" w:after="60"/>
      <w:jc w:val="both"/>
      <w:textAlignment w:val="auto"/>
      <w:outlineLvl w:val="2"/>
    </w:pPr>
    <w:rPr>
      <w:rFonts w:ascii="Arial" w:eastAsia="Times New Roman" w:hAnsi="Arial"/>
      <w:b/>
      <w:sz w:val="22"/>
    </w:rPr>
  </w:style>
  <w:style w:type="paragraph" w:styleId="Balk4">
    <w:name w:val="heading 4"/>
    <w:basedOn w:val="Normal"/>
    <w:next w:val="Normal"/>
    <w:link w:val="Balk4Char"/>
    <w:uiPriority w:val="9"/>
    <w:qFormat/>
    <w:rsid w:val="009D05E9"/>
    <w:pPr>
      <w:keepNext/>
      <w:tabs>
        <w:tab w:val="num" w:pos="360"/>
      </w:tabs>
      <w:overflowPunct/>
      <w:autoSpaceDE/>
      <w:autoSpaceDN/>
      <w:adjustRightInd/>
      <w:spacing w:before="60" w:after="60"/>
      <w:jc w:val="both"/>
      <w:textAlignment w:val="auto"/>
      <w:outlineLvl w:val="3"/>
    </w:pPr>
    <w:rPr>
      <w:rFonts w:ascii="Arial" w:eastAsia="Times New Roman" w:hAnsi="Arial"/>
      <w:b/>
      <w:sz w:val="22"/>
    </w:rPr>
  </w:style>
  <w:style w:type="paragraph" w:styleId="Balk5">
    <w:name w:val="heading 5"/>
    <w:basedOn w:val="Normal"/>
    <w:next w:val="Normal"/>
    <w:qFormat/>
    <w:rsid w:val="009D05E9"/>
    <w:pPr>
      <w:keepNext/>
      <w:tabs>
        <w:tab w:val="num" w:pos="360"/>
      </w:tabs>
      <w:spacing w:before="60" w:after="60"/>
      <w:jc w:val="both"/>
      <w:outlineLvl w:val="4"/>
    </w:pPr>
    <w:rPr>
      <w:rFonts w:ascii="Arial" w:eastAsia="Times New Roman"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8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4F2DA8"/>
    <w:pPr>
      <w:tabs>
        <w:tab w:val="center" w:pos="4536"/>
        <w:tab w:val="right" w:pos="9072"/>
      </w:tabs>
    </w:pPr>
  </w:style>
  <w:style w:type="paragraph" w:styleId="Altbilgi">
    <w:name w:val="footer"/>
    <w:basedOn w:val="Normal"/>
    <w:link w:val="AltbilgiChar"/>
    <w:uiPriority w:val="99"/>
    <w:rsid w:val="004F2DA8"/>
    <w:pPr>
      <w:tabs>
        <w:tab w:val="center" w:pos="4536"/>
        <w:tab w:val="right" w:pos="9072"/>
      </w:tabs>
    </w:pPr>
  </w:style>
  <w:style w:type="character" w:styleId="SayfaNumaras">
    <w:name w:val="page number"/>
    <w:basedOn w:val="VarsaylanParagrafYazTipi"/>
    <w:rsid w:val="00D3455D"/>
  </w:style>
  <w:style w:type="paragraph" w:styleId="DipnotMetni">
    <w:name w:val="footnote text"/>
    <w:basedOn w:val="Normal"/>
    <w:semiHidden/>
    <w:rsid w:val="002D623E"/>
    <w:pPr>
      <w:overflowPunct/>
      <w:autoSpaceDE/>
      <w:autoSpaceDN/>
      <w:adjustRightInd/>
      <w:spacing w:before="20" w:after="20"/>
      <w:jc w:val="both"/>
      <w:textAlignment w:val="auto"/>
    </w:pPr>
    <w:rPr>
      <w:rFonts w:ascii="Arial" w:eastAsia="Times New Roman" w:hAnsi="Arial"/>
      <w:sz w:val="22"/>
    </w:rPr>
  </w:style>
  <w:style w:type="paragraph" w:styleId="GvdeMetni">
    <w:name w:val="Body Text"/>
    <w:basedOn w:val="Normal"/>
    <w:rsid w:val="002D623E"/>
    <w:pPr>
      <w:overflowPunct/>
      <w:autoSpaceDE/>
      <w:autoSpaceDN/>
      <w:adjustRightInd/>
      <w:spacing w:before="20" w:after="20"/>
      <w:jc w:val="both"/>
      <w:textAlignment w:val="auto"/>
    </w:pPr>
    <w:rPr>
      <w:rFonts w:ascii="Arial" w:eastAsia="Times New Roman" w:hAnsi="Arial" w:cs="Arial"/>
    </w:rPr>
  </w:style>
  <w:style w:type="paragraph" w:styleId="GvdeMetniGirintisi">
    <w:name w:val="Body Text Indent"/>
    <w:basedOn w:val="Normal"/>
    <w:rsid w:val="00737CD6"/>
    <w:pPr>
      <w:spacing w:after="120"/>
      <w:ind w:left="283"/>
    </w:pPr>
  </w:style>
  <w:style w:type="paragraph" w:styleId="ListeParagraf">
    <w:name w:val="List Paragraph"/>
    <w:basedOn w:val="Normal"/>
    <w:qFormat/>
    <w:rsid w:val="009D189E"/>
    <w:pPr>
      <w:overflowPunct/>
      <w:autoSpaceDE/>
      <w:autoSpaceDN/>
      <w:adjustRightInd/>
      <w:spacing w:after="200" w:line="276" w:lineRule="auto"/>
      <w:ind w:left="720"/>
      <w:contextualSpacing/>
      <w:textAlignment w:val="auto"/>
    </w:pPr>
    <w:rPr>
      <w:rFonts w:ascii="Calibri" w:eastAsia="Times New Roman" w:hAnsi="Calibri"/>
      <w:sz w:val="22"/>
      <w:szCs w:val="22"/>
    </w:rPr>
  </w:style>
  <w:style w:type="paragraph" w:styleId="BalonMetni">
    <w:name w:val="Balloon Text"/>
    <w:basedOn w:val="Normal"/>
    <w:link w:val="BalonMetniChar"/>
    <w:rsid w:val="00F33272"/>
    <w:rPr>
      <w:rFonts w:ascii="Tahoma" w:hAnsi="Tahoma" w:cs="Tahoma"/>
      <w:sz w:val="16"/>
      <w:szCs w:val="16"/>
    </w:rPr>
  </w:style>
  <w:style w:type="character" w:customStyle="1" w:styleId="BalonMetniChar">
    <w:name w:val="Balon Metni Char"/>
    <w:basedOn w:val="VarsaylanParagrafYazTipi"/>
    <w:link w:val="BalonMetni"/>
    <w:rsid w:val="00F33272"/>
    <w:rPr>
      <w:rFonts w:ascii="Tahoma" w:eastAsia="SimSun" w:hAnsi="Tahoma" w:cs="Tahoma"/>
      <w:sz w:val="16"/>
      <w:szCs w:val="16"/>
    </w:rPr>
  </w:style>
  <w:style w:type="character" w:customStyle="1" w:styleId="AltbilgiChar">
    <w:name w:val="Altbilgi Char"/>
    <w:link w:val="Altbilgi"/>
    <w:uiPriority w:val="99"/>
    <w:rsid w:val="00F33272"/>
    <w:rPr>
      <w:rFonts w:eastAsia="SimSun"/>
    </w:rPr>
  </w:style>
  <w:style w:type="character" w:customStyle="1" w:styleId="spelle">
    <w:name w:val="spelle"/>
    <w:basedOn w:val="VarsaylanParagrafYazTipi"/>
    <w:rsid w:val="00D273E4"/>
  </w:style>
  <w:style w:type="character" w:customStyle="1" w:styleId="apple-converted-space">
    <w:name w:val="apple-converted-space"/>
    <w:basedOn w:val="VarsaylanParagrafYazTipi"/>
    <w:rsid w:val="00D273E4"/>
  </w:style>
  <w:style w:type="character" w:customStyle="1" w:styleId="Balk4Char">
    <w:name w:val="Başlık 4 Char"/>
    <w:basedOn w:val="VarsaylanParagrafYazTipi"/>
    <w:link w:val="Balk4"/>
    <w:uiPriority w:val="9"/>
    <w:rsid w:val="00D273E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6803">
      <w:bodyDiv w:val="1"/>
      <w:marLeft w:val="0"/>
      <w:marRight w:val="0"/>
      <w:marTop w:val="0"/>
      <w:marBottom w:val="0"/>
      <w:divBdr>
        <w:top w:val="none" w:sz="0" w:space="0" w:color="auto"/>
        <w:left w:val="none" w:sz="0" w:space="0" w:color="auto"/>
        <w:bottom w:val="none" w:sz="0" w:space="0" w:color="auto"/>
        <w:right w:val="none" w:sz="0" w:space="0" w:color="auto"/>
      </w:divBdr>
    </w:div>
    <w:div w:id="1398817871">
      <w:bodyDiv w:val="1"/>
      <w:marLeft w:val="0"/>
      <w:marRight w:val="0"/>
      <w:marTop w:val="0"/>
      <w:marBottom w:val="0"/>
      <w:divBdr>
        <w:top w:val="none" w:sz="0" w:space="0" w:color="auto"/>
        <w:left w:val="none" w:sz="0" w:space="0" w:color="auto"/>
        <w:bottom w:val="none" w:sz="0" w:space="0" w:color="auto"/>
        <w:right w:val="none" w:sz="0" w:space="0" w:color="auto"/>
      </w:divBdr>
    </w:div>
    <w:div w:id="1603877956">
      <w:bodyDiv w:val="1"/>
      <w:marLeft w:val="0"/>
      <w:marRight w:val="0"/>
      <w:marTop w:val="0"/>
      <w:marBottom w:val="0"/>
      <w:divBdr>
        <w:top w:val="none" w:sz="0" w:space="0" w:color="auto"/>
        <w:left w:val="none" w:sz="0" w:space="0" w:color="auto"/>
        <w:bottom w:val="none" w:sz="0" w:space="0" w:color="auto"/>
        <w:right w:val="none" w:sz="0" w:space="0" w:color="auto"/>
      </w:divBdr>
    </w:div>
    <w:div w:id="1931695856">
      <w:bodyDiv w:val="1"/>
      <w:marLeft w:val="0"/>
      <w:marRight w:val="0"/>
      <w:marTop w:val="0"/>
      <w:marBottom w:val="0"/>
      <w:divBdr>
        <w:top w:val="none" w:sz="0" w:space="0" w:color="auto"/>
        <w:left w:val="none" w:sz="0" w:space="0" w:color="auto"/>
        <w:bottom w:val="none" w:sz="0" w:space="0" w:color="auto"/>
        <w:right w:val="none" w:sz="0" w:space="0" w:color="auto"/>
      </w:divBdr>
    </w:div>
    <w:div w:id="1978799545">
      <w:bodyDiv w:val="1"/>
      <w:marLeft w:val="0"/>
      <w:marRight w:val="0"/>
      <w:marTop w:val="0"/>
      <w:marBottom w:val="0"/>
      <w:divBdr>
        <w:top w:val="none" w:sz="0" w:space="0" w:color="auto"/>
        <w:left w:val="none" w:sz="0" w:space="0" w:color="auto"/>
        <w:bottom w:val="none" w:sz="0" w:space="0" w:color="auto"/>
        <w:right w:val="none" w:sz="0" w:space="0" w:color="auto"/>
      </w:divBdr>
    </w:div>
    <w:div w:id="2001423439">
      <w:bodyDiv w:val="1"/>
      <w:marLeft w:val="0"/>
      <w:marRight w:val="0"/>
      <w:marTop w:val="0"/>
      <w:marBottom w:val="0"/>
      <w:divBdr>
        <w:top w:val="none" w:sz="0" w:space="0" w:color="auto"/>
        <w:left w:val="none" w:sz="0" w:space="0" w:color="auto"/>
        <w:bottom w:val="none" w:sz="0" w:space="0" w:color="auto"/>
        <w:right w:val="none" w:sz="0" w:space="0" w:color="auto"/>
      </w:divBdr>
    </w:div>
    <w:div w:id="2087729378">
      <w:bodyDiv w:val="1"/>
      <w:marLeft w:val="0"/>
      <w:marRight w:val="0"/>
      <w:marTop w:val="0"/>
      <w:marBottom w:val="0"/>
      <w:divBdr>
        <w:top w:val="none" w:sz="0" w:space="0" w:color="auto"/>
        <w:left w:val="none" w:sz="0" w:space="0" w:color="auto"/>
        <w:bottom w:val="none" w:sz="0" w:space="0" w:color="auto"/>
        <w:right w:val="none" w:sz="0" w:space="0" w:color="auto"/>
      </w:divBdr>
    </w:div>
    <w:div w:id="21179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5B4A5-7407-42FE-8417-B7BDE5DC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TOSHIBA</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Oğuz Pelikli</dc:creator>
  <cp:keywords>Qalite Danışmanlık</cp:keywords>
  <cp:lastModifiedBy>derya</cp:lastModifiedBy>
  <cp:revision>2</cp:revision>
  <cp:lastPrinted>2018-10-22T11:31:00Z</cp:lastPrinted>
  <dcterms:created xsi:type="dcterms:W3CDTF">2020-10-20T09:04:00Z</dcterms:created>
  <dcterms:modified xsi:type="dcterms:W3CDTF">2020-10-20T09:04:00Z</dcterms:modified>
</cp:coreProperties>
</file>